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2" w:rsidRPr="00F95BE7" w:rsidRDefault="00A73C4E" w:rsidP="00CA7266">
      <w:pPr>
        <w:spacing w:after="120"/>
        <w:jc w:val="center"/>
        <w:rPr>
          <w:rFonts w:asciiTheme="minorHAnsi" w:hAnsiTheme="minorHAnsi" w:cs="Arial"/>
          <w:b/>
          <w:spacing w:val="200"/>
        </w:rPr>
      </w:pPr>
      <w:r w:rsidRPr="00F95BE7">
        <w:rPr>
          <w:rFonts w:asciiTheme="minorHAnsi" w:hAnsiTheme="minorHAnsi" w:cs="Arial"/>
          <w:b/>
          <w:spacing w:val="200"/>
        </w:rPr>
        <w:t>EVALUATION</w:t>
      </w:r>
    </w:p>
    <w:p w:rsidR="00CA7266" w:rsidRPr="006B7E35" w:rsidRDefault="00436842" w:rsidP="00CA7266">
      <w:pPr>
        <w:spacing w:after="120"/>
        <w:jc w:val="center"/>
        <w:rPr>
          <w:rFonts w:asciiTheme="minorHAnsi" w:hAnsiTheme="minorHAnsi" w:cs="Arial"/>
          <w:spacing w:val="200"/>
          <w:sz w:val="20"/>
          <w:szCs w:val="20"/>
        </w:rPr>
      </w:pPr>
      <w:r w:rsidRPr="006B7E35">
        <w:rPr>
          <w:rFonts w:asciiTheme="minorHAnsi" w:hAnsiTheme="minorHAnsi" w:cs="Arial"/>
          <w:spacing w:val="200"/>
          <w:sz w:val="20"/>
          <w:szCs w:val="20"/>
        </w:rPr>
        <w:t>CE2</w:t>
      </w:r>
    </w:p>
    <w:bookmarkStart w:id="0" w:name="ListeDéroulante3"/>
    <w:p w:rsidR="007D38F3" w:rsidRPr="006B7E35" w:rsidRDefault="00590BDC" w:rsidP="00B308A9">
      <w:pPr>
        <w:pStyle w:val="Domaine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ListeDéroulante3"/>
            <w:enabled/>
            <w:calcOnExit w:val="0"/>
            <w:ddList>
              <w:listEntry w:val="MAITRISE DE LA LANGUE FRANÇAISE"/>
              <w:listEntry w:val="PRATIQUE D'UNE LANGUE VIVANTE ETRANGERE"/>
              <w:listEntry w:val="CULTURE HUMANISTE"/>
              <w:listEntry w:val="MATHEMATIQUES"/>
              <w:listEntry w:val="CULTURE SCIENTIFIQUE ET TECHNOLOGIQUE"/>
              <w:listEntry w:val="COMPETENCES CIVIQUES ET SOCIALES"/>
              <w:listEntry w:val="AUTONOMIE ET INITIATIVE"/>
            </w:ddList>
          </w:ffData>
        </w:fldChar>
      </w:r>
      <w:r w:rsidR="006B7E35">
        <w:rPr>
          <w:rFonts w:asciiTheme="minorHAnsi" w:hAnsiTheme="minorHAnsi"/>
        </w:rPr>
        <w:instrText xml:space="preserve"> FORMDROPDOWN </w:instrText>
      </w:r>
      <w:r w:rsidR="00C70B16"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</w:p>
    <w:bookmarkStart w:id="1" w:name="ListeDéroulante2"/>
    <w:p w:rsidR="004238A3" w:rsidRPr="006B7E35" w:rsidRDefault="00590BDC" w:rsidP="00B308A9">
      <w:pPr>
        <w:pStyle w:val="Champdisciplinaire"/>
        <w:rPr>
          <w:rFonts w:asciiTheme="minorHAnsi" w:hAnsiTheme="minorHAnsi"/>
        </w:rPr>
      </w:pPr>
      <w:r w:rsidRPr="006B7E35">
        <w:rPr>
          <w:rFonts w:asciiTheme="minorHAnsi" w:hAnsiTheme="minorHAnsi"/>
        </w:rPr>
        <w:fldChar w:fldCharType="begin">
          <w:ffData>
            <w:name w:val="ListeDéroulante2"/>
            <w:enabled/>
            <w:calcOnExit w:val="0"/>
            <w:ddList>
              <w:result w:val="2"/>
              <w:listEntry w:val="LIRE"/>
              <w:listEntry w:val="DIRE"/>
              <w:listEntry w:val="ECRIRE"/>
              <w:listEntry w:val=" "/>
              <w:listEntry w:val="ANGLAIS"/>
              <w:listEntry w:val=" "/>
              <w:listEntry w:val="HISTOIRE"/>
              <w:listEntry w:val="GEOGRAPHIE"/>
              <w:listEntry w:val=" "/>
              <w:listEntry w:val="NUMERATION"/>
              <w:listEntry w:val="CALCUL"/>
              <w:listEntry w:val="ESPACE ET GEOMETRIE"/>
              <w:listEntry w:val="GRANDEURS ET MESURES"/>
              <w:listEntry w:val="EXPLOITATION DE DONNEES NUMERIQUES"/>
              <w:listEntry w:val=" "/>
              <w:listEntry w:val="SCIENCES"/>
              <w:listEntry w:val="TECHNOLOGIE"/>
            </w:ddList>
          </w:ffData>
        </w:fldChar>
      </w:r>
      <w:r w:rsidR="006B7E35" w:rsidRPr="006B7E35">
        <w:rPr>
          <w:rFonts w:asciiTheme="minorHAnsi" w:hAnsiTheme="minorHAnsi"/>
        </w:rPr>
        <w:instrText xml:space="preserve"> FORMDROPDOWN </w:instrText>
      </w:r>
      <w:r w:rsidR="00C70B16" w:rsidRPr="006B7E35">
        <w:rPr>
          <w:rFonts w:asciiTheme="minorHAnsi" w:hAnsiTheme="minorHAnsi"/>
        </w:rPr>
      </w:r>
      <w:r w:rsidRPr="006B7E35">
        <w:rPr>
          <w:rFonts w:asciiTheme="minorHAnsi" w:hAnsiTheme="minorHAnsi"/>
        </w:rPr>
        <w:fldChar w:fldCharType="end"/>
      </w:r>
      <w:bookmarkEnd w:id="1"/>
    </w:p>
    <w:p w:rsidR="00CA7266" w:rsidRPr="006B7E35" w:rsidRDefault="00CA7266" w:rsidP="004238A3">
      <w:pPr>
        <w:jc w:val="center"/>
        <w:rPr>
          <w:rFonts w:asciiTheme="minorHAnsi" w:hAnsiTheme="minorHAnsi"/>
          <w:sz w:val="32"/>
          <w:szCs w:val="32"/>
        </w:rPr>
        <w:sectPr w:rsidR="00CA7266" w:rsidRPr="006B7E35" w:rsidSect="000D3ADF">
          <w:headerReference w:type="first" r:id="rId8"/>
          <w:pgSz w:w="11906" w:h="16838" w:code="9"/>
          <w:pgMar w:top="1077" w:right="567" w:bottom="851" w:left="567" w:header="181" w:footer="709" w:gutter="0"/>
          <w:cols w:space="708"/>
          <w:titlePg/>
          <w:docGrid w:linePitch="360"/>
        </w:sectPr>
      </w:pPr>
    </w:p>
    <w:p w:rsidR="00F95BE7" w:rsidRPr="00F95BE7" w:rsidRDefault="00F95BE7" w:rsidP="00F95BE7">
      <w:pPr>
        <w:pStyle w:val="Elmentprogramme"/>
        <w:spacing w:before="0" w:after="0"/>
        <w:rPr>
          <w:rFonts w:asciiTheme="minorHAnsi" w:hAnsiTheme="minorHAnsi"/>
          <w:i w:val="0"/>
          <w:sz w:val="8"/>
          <w:szCs w:val="8"/>
        </w:rPr>
        <w:sectPr w:rsidR="00F95BE7" w:rsidRPr="00F95BE7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DD2350" w:rsidRPr="00F95BE7" w:rsidRDefault="00C70B16" w:rsidP="00F95BE7">
      <w:pPr>
        <w:pStyle w:val="Elmentprogramme"/>
        <w:spacing w:before="0"/>
        <w:rPr>
          <w:rFonts w:asciiTheme="minorHAnsi" w:hAnsiTheme="minorHAnsi"/>
          <w:i w:val="0"/>
        </w:rPr>
      </w:pPr>
      <w:r>
        <w:lastRenderedPageBreak/>
        <w:t>Les déterminants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"/>
        <w:gridCol w:w="3963"/>
        <w:gridCol w:w="410"/>
        <w:gridCol w:w="831"/>
        <w:gridCol w:w="410"/>
        <w:gridCol w:w="1155"/>
      </w:tblGrid>
      <w:tr w:rsidR="005533C8" w:rsidRPr="005533C8" w:rsidTr="005533C8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Compétence du socle commun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F34B6" w:rsidRPr="005533C8" w:rsidRDefault="001F34B6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B03AF5" w:rsidP="005533C8">
            <w:pPr>
              <w:pStyle w:val="Comptenceoucapaci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5533C8">
              <w:rPr>
                <w:rFonts w:asciiTheme="minorHAnsi" w:hAnsiTheme="minorHAnsi"/>
                <w:sz w:val="16"/>
                <w:szCs w:val="16"/>
              </w:rPr>
              <w:t>Eléments du socle commun attendus en fin de Cycle 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Score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0"/>
              <w:rPr>
                <w:rFonts w:asciiTheme="minorHAnsi" w:hAnsiTheme="minorHAnsi"/>
                <w:b/>
                <w:sz w:val="16"/>
                <w:szCs w:val="16"/>
              </w:rPr>
            </w:pPr>
            <w:r w:rsidRPr="005533C8">
              <w:rPr>
                <w:rFonts w:asciiTheme="minorHAnsi" w:hAnsiTheme="minorHAnsi"/>
                <w:b/>
                <w:sz w:val="16"/>
                <w:szCs w:val="16"/>
              </w:rPr>
              <w:t>Degré d’acquisition</w:t>
            </w:r>
          </w:p>
        </w:tc>
      </w:tr>
      <w:tr w:rsidR="005533C8" w:rsidRPr="005533C8" w:rsidTr="005533C8">
        <w:tc>
          <w:tcPr>
            <w:tcW w:w="3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C70B16" w:rsidRDefault="00C70B16" w:rsidP="00C70B16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C70B16">
              <w:rPr>
                <w:rFonts w:asciiTheme="minorHAnsi" w:hAnsiTheme="minorHAnsi" w:cs="TimesNewRoman"/>
                <w:b/>
                <w:sz w:val="18"/>
                <w:szCs w:val="18"/>
                <w:lang w:eastAsia="fr-FR"/>
              </w:rPr>
              <w:t>Rédiger un texte bref écrit dans une langue correcte (organisation des phrases, orthographe, conjugaison des verbes)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F00542" w:rsidP="005533C8">
            <w:pPr>
              <w:pStyle w:val="Comptenceoucapacit"/>
              <w:jc w:val="center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3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0B16" w:rsidRPr="00C70B16" w:rsidRDefault="00C70B16" w:rsidP="00C70B16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C70B16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Rédiger un texte bref (un à deux paragraphes, une</w:t>
            </w:r>
          </w:p>
          <w:p w:rsidR="00C70B16" w:rsidRPr="00C70B16" w:rsidRDefault="00C70B16" w:rsidP="00C70B16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TimesNewRoman"/>
                <w:sz w:val="18"/>
                <w:szCs w:val="18"/>
                <w:lang w:eastAsia="fr-FR"/>
              </w:rPr>
            </w:pPr>
            <w:r w:rsidRPr="00C70B16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dizaine de lignes), dont les phrases après révision</w:t>
            </w:r>
          </w:p>
          <w:p w:rsidR="001F34B6" w:rsidRPr="00C70B16" w:rsidRDefault="00C70B16" w:rsidP="00C70B16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/>
                <w:b/>
                <w:sz w:val="18"/>
                <w:szCs w:val="18"/>
              </w:rPr>
            </w:pPr>
            <w:r w:rsidRPr="00C70B16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sont grammaticalement acceptables et qui respecte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C70B16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la ponctuation, les règles 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o</w:t>
            </w:r>
            <w:r w:rsidRPr="00C70B16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rthographiques, lexicales</w:t>
            </w:r>
            <w:r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 xml:space="preserve"> </w:t>
            </w:r>
            <w:r w:rsidRPr="00C70B16">
              <w:rPr>
                <w:rFonts w:asciiTheme="minorHAnsi" w:hAnsiTheme="minorHAnsi" w:cs="TimesNewRoman"/>
                <w:sz w:val="18"/>
                <w:szCs w:val="18"/>
                <w:lang w:eastAsia="fr-FR"/>
              </w:rPr>
              <w:t>et de présentation.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4B6" w:rsidRPr="005533C8" w:rsidRDefault="00F00542" w:rsidP="00C70B16">
            <w:pPr>
              <w:pStyle w:val="Scoretotalcomptence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="001F34B6" w:rsidRPr="005533C8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/2</w:t>
            </w:r>
            <w:r w:rsidR="00C70B16">
              <w:rPr>
                <w:rFonts w:asciiTheme="minorHAnsi" w:hAnsiTheme="minorHAnsi"/>
                <w:b w:val="0"/>
                <w:sz w:val="18"/>
                <w:szCs w:val="18"/>
              </w:rPr>
              <w:t>3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34B6" w:rsidRPr="005533C8" w:rsidRDefault="001F34B6" w:rsidP="005533C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533C8">
              <w:rPr>
                <w:rFonts w:asciiTheme="minorHAnsi" w:hAnsiTheme="minorHAnsi"/>
                <w:sz w:val="18"/>
                <w:szCs w:val="18"/>
              </w:rPr>
              <w:sym w:font="Wingdings 3" w:char="F07D"/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4B6" w:rsidRPr="005533C8" w:rsidRDefault="001F34B6" w:rsidP="005533C8">
            <w:pPr>
              <w:spacing w:before="60" w:after="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03AF5" w:rsidRDefault="00B03AF5" w:rsidP="006B7E35">
      <w:pPr>
        <w:spacing w:after="120"/>
        <w:sectPr w:rsidR="00B03AF5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F00542" w:rsidRPr="00F00542" w:rsidTr="005533C8">
        <w:tc>
          <w:tcPr>
            <w:tcW w:w="959" w:type="dxa"/>
          </w:tcPr>
          <w:p w:rsidR="00F00542" w:rsidRPr="00F00542" w:rsidRDefault="00F00542" w:rsidP="00B76D10">
            <w:pPr>
              <w:spacing w:after="120"/>
              <w:jc w:val="right"/>
            </w:pPr>
            <w:r>
              <w:lastRenderedPageBreak/>
              <w:t xml:space="preserve">      /</w:t>
            </w:r>
            <w:r w:rsidR="00B76D10">
              <w:t>8</w:t>
            </w:r>
          </w:p>
        </w:tc>
        <w:tc>
          <w:tcPr>
            <w:tcW w:w="9953" w:type="dxa"/>
          </w:tcPr>
          <w:p w:rsidR="00F00542" w:rsidRPr="005533C8" w:rsidRDefault="00F00542" w:rsidP="005533C8">
            <w:pPr>
              <w:spacing w:after="120"/>
              <w:rPr>
                <w:b/>
              </w:rPr>
            </w:pPr>
            <w:r w:rsidRPr="005533C8">
              <w:rPr>
                <w:b/>
              </w:rPr>
              <w:t>EXERCICE 1</w:t>
            </w:r>
          </w:p>
        </w:tc>
      </w:tr>
      <w:tr w:rsidR="005533C8" w:rsidRPr="005533C8" w:rsidTr="005533C8">
        <w:tc>
          <w:tcPr>
            <w:tcW w:w="959" w:type="dxa"/>
          </w:tcPr>
          <w:p w:rsidR="00F00542" w:rsidRPr="005533C8" w:rsidRDefault="00F00542" w:rsidP="005533C8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F00542" w:rsidRPr="005533C8" w:rsidRDefault="00F00542" w:rsidP="00B76D1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 w:rsidR="00B76D10">
              <w:rPr>
                <w:i/>
                <w:sz w:val="20"/>
                <w:szCs w:val="20"/>
              </w:rPr>
              <w:t>Choisir un déterminant correspondant au genre et au nombre du nom</w:t>
            </w:r>
          </w:p>
        </w:tc>
      </w:tr>
    </w:tbl>
    <w:p w:rsidR="00B76D10" w:rsidRDefault="00B76D10" w:rsidP="00B76D10">
      <w:pPr>
        <w:pStyle w:val="Consigne"/>
      </w:pPr>
      <w:r>
        <w:t>Complète les groupes du nom avec un déterminant :</w:t>
      </w:r>
    </w:p>
    <w:p w:rsidR="00B76D10" w:rsidRDefault="00B76D10" w:rsidP="00B76D10">
      <w:pPr>
        <w:sectPr w:rsidR="00B76D10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76D10" w:rsidRDefault="00B76D10" w:rsidP="00B76D10">
      <w:pPr>
        <w:spacing w:line="480" w:lineRule="auto"/>
      </w:pPr>
      <w:r>
        <w:lastRenderedPageBreak/>
        <w:t>......... verbe</w:t>
      </w:r>
    </w:p>
    <w:p w:rsidR="00B76D10" w:rsidRDefault="00B76D10" w:rsidP="00B76D10">
      <w:pPr>
        <w:spacing w:line="480" w:lineRule="auto"/>
      </w:pPr>
      <w:r>
        <w:t>......... voitures</w:t>
      </w:r>
    </w:p>
    <w:p w:rsidR="00B76D10" w:rsidRDefault="00B76D10" w:rsidP="00B76D10">
      <w:pPr>
        <w:spacing w:line="480" w:lineRule="auto"/>
      </w:pPr>
      <w:r>
        <w:lastRenderedPageBreak/>
        <w:t>......... journée</w:t>
      </w:r>
    </w:p>
    <w:p w:rsidR="00B76D10" w:rsidRDefault="00B76D10" w:rsidP="00B76D10">
      <w:pPr>
        <w:spacing w:line="480" w:lineRule="auto"/>
      </w:pPr>
      <w:r>
        <w:t>......... abeille</w:t>
      </w:r>
    </w:p>
    <w:p w:rsidR="00B76D10" w:rsidRDefault="00B76D10" w:rsidP="00B76D10">
      <w:pPr>
        <w:spacing w:line="480" w:lineRule="auto"/>
      </w:pPr>
      <w:r>
        <w:lastRenderedPageBreak/>
        <w:t>......... souris verte</w:t>
      </w:r>
    </w:p>
    <w:p w:rsidR="00B76D10" w:rsidRDefault="00B76D10" w:rsidP="00B76D10">
      <w:pPr>
        <w:spacing w:line="480" w:lineRule="auto"/>
      </w:pPr>
      <w:r>
        <w:t>......... meuble</w:t>
      </w:r>
    </w:p>
    <w:p w:rsidR="00B76D10" w:rsidRDefault="00B76D10" w:rsidP="00B76D10">
      <w:pPr>
        <w:spacing w:line="480" w:lineRule="auto"/>
      </w:pPr>
      <w:r>
        <w:lastRenderedPageBreak/>
        <w:t>......... cerises</w:t>
      </w:r>
    </w:p>
    <w:p w:rsidR="00B76D10" w:rsidRDefault="00B76D10" w:rsidP="00B76D10">
      <w:pPr>
        <w:spacing w:line="480" w:lineRule="auto"/>
      </w:pPr>
      <w:r>
        <w:t>......... jeunes enfants</w:t>
      </w:r>
    </w:p>
    <w:p w:rsidR="00B76D10" w:rsidRDefault="00B76D10" w:rsidP="00B76D10">
      <w:pPr>
        <w:rPr>
          <w:rFonts w:ascii="Arial" w:hAnsi="Arial" w:cs="Arial"/>
        </w:rPr>
        <w:sectPr w:rsidR="00B76D10" w:rsidSect="00823749">
          <w:type w:val="continuous"/>
          <w:pgSz w:w="11906" w:h="16838"/>
          <w:pgMar w:top="1079" w:right="567" w:bottom="851" w:left="567" w:header="180" w:footer="709" w:gutter="0"/>
          <w:cols w:num="4" w:space="708" w:equalWidth="0">
            <w:col w:w="2162" w:space="708"/>
            <w:col w:w="2162" w:space="708"/>
            <w:col w:w="2162" w:space="708"/>
            <w:col w:w="2162"/>
          </w:cols>
          <w:formProt w:val="0"/>
          <w:docGrid w:linePitch="360"/>
        </w:sectPr>
      </w:pPr>
    </w:p>
    <w:p w:rsidR="00B76D10" w:rsidRDefault="00B76D10" w:rsidP="00B76D10">
      <w:pPr>
        <w:sectPr w:rsidR="00B76D10" w:rsidSect="00CA7266">
          <w:type w:val="continuous"/>
          <w:pgSz w:w="11906" w:h="16838"/>
          <w:pgMar w:top="1079" w:right="567" w:bottom="851" w:left="567" w:header="180" w:footer="709" w:gutter="0"/>
          <w:cols w:space="708"/>
          <w:formProt w:val="0"/>
          <w:docGrid w:linePitch="360"/>
        </w:sectPr>
      </w:pPr>
    </w:p>
    <w:p w:rsidR="00B76D10" w:rsidRDefault="00B76D10" w:rsidP="00B76D10">
      <w:pPr>
        <w:spacing w:line="480" w:lineRule="auto"/>
      </w:pPr>
      <w:r>
        <w:lastRenderedPageBreak/>
        <w:t>......... seconde</w:t>
      </w:r>
    </w:p>
    <w:p w:rsidR="00B76D10" w:rsidRDefault="00B76D10" w:rsidP="00B76D10">
      <w:pPr>
        <w:spacing w:line="480" w:lineRule="auto"/>
      </w:pPr>
      <w:r>
        <w:t>......... fauteuil</w:t>
      </w:r>
    </w:p>
    <w:p w:rsidR="00B76D10" w:rsidRDefault="00B76D10" w:rsidP="00B76D10">
      <w:pPr>
        <w:spacing w:line="480" w:lineRule="auto"/>
      </w:pPr>
      <w:r>
        <w:lastRenderedPageBreak/>
        <w:t>......... rats</w:t>
      </w:r>
    </w:p>
    <w:p w:rsidR="00B76D10" w:rsidRDefault="00B76D10" w:rsidP="00B76D10">
      <w:pPr>
        <w:spacing w:line="480" w:lineRule="auto"/>
      </w:pPr>
      <w:r>
        <w:t>......... personne</w:t>
      </w:r>
    </w:p>
    <w:p w:rsidR="00B76D10" w:rsidRDefault="00B76D10" w:rsidP="00B76D10">
      <w:pPr>
        <w:spacing w:line="480" w:lineRule="auto"/>
      </w:pPr>
      <w:r>
        <w:lastRenderedPageBreak/>
        <w:t>......... veilles montres</w:t>
      </w:r>
    </w:p>
    <w:p w:rsidR="00B76D10" w:rsidRDefault="00B76D10" w:rsidP="00B76D10">
      <w:pPr>
        <w:spacing w:line="480" w:lineRule="auto"/>
      </w:pPr>
      <w:r>
        <w:t>......... citron jaune</w:t>
      </w:r>
    </w:p>
    <w:p w:rsidR="00B76D10" w:rsidRDefault="00B76D10" w:rsidP="00B76D10">
      <w:pPr>
        <w:spacing w:line="480" w:lineRule="auto"/>
      </w:pPr>
      <w:r>
        <w:lastRenderedPageBreak/>
        <w:t>......... noix écrasée</w:t>
      </w:r>
    </w:p>
    <w:p w:rsidR="00B76D10" w:rsidRDefault="00B76D10" w:rsidP="00B76D10">
      <w:pPr>
        <w:spacing w:line="480" w:lineRule="auto"/>
      </w:pPr>
      <w:r>
        <w:t>......... fossile</w:t>
      </w:r>
    </w:p>
    <w:p w:rsidR="00B76D10" w:rsidRDefault="00B76D10" w:rsidP="00B76D10">
      <w:pPr>
        <w:sectPr w:rsidR="00B76D10" w:rsidSect="00E032A8">
          <w:type w:val="continuous"/>
          <w:pgSz w:w="11906" w:h="16838"/>
          <w:pgMar w:top="1079" w:right="567" w:bottom="851" w:left="567" w:header="180" w:footer="709" w:gutter="0"/>
          <w:cols w:num="4" w:space="708" w:equalWidth="0">
            <w:col w:w="2162" w:space="708"/>
            <w:col w:w="2162" w:space="708"/>
            <w:col w:w="2162" w:space="708"/>
            <w:col w:w="2162"/>
          </w:cols>
          <w:formProt w:val="0"/>
          <w:docGrid w:linePitch="360"/>
        </w:sectPr>
      </w:pPr>
    </w:p>
    <w:tbl>
      <w:tblPr>
        <w:tblW w:w="0" w:type="auto"/>
        <w:tblLook w:val="04A0"/>
      </w:tblPr>
      <w:tblGrid>
        <w:gridCol w:w="959"/>
        <w:gridCol w:w="9953"/>
      </w:tblGrid>
      <w:tr w:rsidR="00B76D10" w:rsidRPr="00F00542" w:rsidTr="006222F2">
        <w:tc>
          <w:tcPr>
            <w:tcW w:w="959" w:type="dxa"/>
          </w:tcPr>
          <w:p w:rsidR="00B76D10" w:rsidRPr="00F00542" w:rsidRDefault="00B76D10" w:rsidP="00B76D10">
            <w:pPr>
              <w:spacing w:after="120"/>
              <w:jc w:val="right"/>
            </w:pPr>
            <w:r>
              <w:lastRenderedPageBreak/>
              <w:t xml:space="preserve">      /</w:t>
            </w:r>
            <w:r>
              <w:t>9</w:t>
            </w:r>
          </w:p>
        </w:tc>
        <w:tc>
          <w:tcPr>
            <w:tcW w:w="9953" w:type="dxa"/>
          </w:tcPr>
          <w:p w:rsidR="00B76D10" w:rsidRPr="005533C8" w:rsidRDefault="00B76D10" w:rsidP="00B76D10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2</w:t>
            </w:r>
          </w:p>
        </w:tc>
      </w:tr>
      <w:tr w:rsidR="00B76D10" w:rsidRPr="005533C8" w:rsidTr="006222F2">
        <w:tc>
          <w:tcPr>
            <w:tcW w:w="959" w:type="dxa"/>
          </w:tcPr>
          <w:p w:rsidR="00B76D10" w:rsidRPr="005533C8" w:rsidRDefault="00B76D10" w:rsidP="006222F2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B76D10" w:rsidRPr="005533C8" w:rsidRDefault="00B76D10" w:rsidP="00B76D1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Repérer les déterminants dans des phrases</w:t>
            </w:r>
          </w:p>
        </w:tc>
      </w:tr>
    </w:tbl>
    <w:p w:rsidR="00B76D10" w:rsidRPr="002C3EE3" w:rsidRDefault="00B76D10" w:rsidP="00B76D10">
      <w:pPr>
        <w:rPr>
          <w:rFonts w:ascii="Arial" w:hAnsi="Arial"/>
        </w:rPr>
      </w:pPr>
      <w:r>
        <w:rPr>
          <w:rFonts w:ascii="Arial" w:hAnsi="Arial"/>
        </w:rPr>
        <w:t>Dans ces phrases, mets une croix sous les déterminants</w:t>
      </w:r>
      <w:r w:rsidRPr="002C3EE3">
        <w:rPr>
          <w:rFonts w:ascii="Arial" w:hAnsi="Arial"/>
        </w:rPr>
        <w:t>.</w:t>
      </w:r>
      <w:r>
        <w:rPr>
          <w:rFonts w:ascii="Arial" w:hAnsi="Arial"/>
        </w:rPr>
        <w:t xml:space="preserve"> Par une flèche, relie chaque déterminant au nom qu’il détermine.</w:t>
      </w:r>
    </w:p>
    <w:p w:rsidR="00B76D10" w:rsidRDefault="00B76D10" w:rsidP="00B76D10">
      <w:pPr>
        <w:spacing w:after="240"/>
        <w:rPr>
          <w:sz w:val="22"/>
          <w:szCs w:val="22"/>
        </w:rPr>
      </w:pPr>
    </w:p>
    <w:p w:rsidR="00B76D10" w:rsidRDefault="00B76D10" w:rsidP="00B76D10">
      <w:pPr>
        <w:spacing w:after="240"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Le crapaud est un animal utile. A la belle saison, il engloutit les petits animaux comme des insectes, des limaces.... </w:t>
      </w:r>
    </w:p>
    <w:p w:rsidR="00B76D10" w:rsidRDefault="00B76D10" w:rsidP="00B76D10">
      <w:pPr>
        <w:spacing w:after="240" w:line="480" w:lineRule="auto"/>
        <w:rPr>
          <w:sz w:val="22"/>
          <w:szCs w:val="22"/>
        </w:rPr>
      </w:pPr>
      <w:r>
        <w:rPr>
          <w:sz w:val="22"/>
          <w:szCs w:val="22"/>
        </w:rPr>
        <w:t>Il passe l’hiver passé dans un trou.</w:t>
      </w:r>
    </w:p>
    <w:p w:rsidR="00B76D10" w:rsidRDefault="00B76D10" w:rsidP="00B76D10">
      <w:pPr>
        <w:spacing w:after="240" w:line="480" w:lineRule="auto"/>
        <w:rPr>
          <w:sz w:val="22"/>
          <w:szCs w:val="22"/>
        </w:rPr>
      </w:pPr>
      <w:r>
        <w:rPr>
          <w:sz w:val="22"/>
          <w:szCs w:val="22"/>
        </w:rPr>
        <w:t>Une vielle femme appuyée sur une canne attend sur le quai.</w:t>
      </w:r>
    </w:p>
    <w:p w:rsidR="00B76D10" w:rsidRDefault="00B76D10" w:rsidP="00B76D10">
      <w:pPr>
        <w:spacing w:after="240" w:line="480" w:lineRule="auto"/>
        <w:rPr>
          <w:sz w:val="22"/>
          <w:szCs w:val="22"/>
        </w:rPr>
      </w:pPr>
      <w:r>
        <w:rPr>
          <w:sz w:val="22"/>
          <w:szCs w:val="22"/>
        </w:rPr>
        <w:t>Grand-père se renversa sur sa chaise et prit son journal.</w:t>
      </w:r>
    </w:p>
    <w:p w:rsidR="00B76D10" w:rsidRDefault="00B76D10" w:rsidP="00B76D10">
      <w:pPr>
        <w:spacing w:after="240" w:line="480" w:lineRule="auto"/>
        <w:rPr>
          <w:sz w:val="22"/>
          <w:szCs w:val="22"/>
        </w:rPr>
      </w:pPr>
      <w:r>
        <w:rPr>
          <w:sz w:val="22"/>
          <w:szCs w:val="22"/>
        </w:rPr>
        <w:t>La houle est forte et les vagues passent par-dessus la jetée.</w:t>
      </w:r>
    </w:p>
    <w:p w:rsidR="00B76D10" w:rsidRDefault="00B76D10" w:rsidP="00B76D10">
      <w:pPr>
        <w:spacing w:after="240" w:line="48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La neige arrivait à nos chevilles.</w:t>
      </w:r>
    </w:p>
    <w:tbl>
      <w:tblPr>
        <w:tblW w:w="0" w:type="auto"/>
        <w:tblLook w:val="04A0"/>
      </w:tblPr>
      <w:tblGrid>
        <w:gridCol w:w="959"/>
        <w:gridCol w:w="9953"/>
      </w:tblGrid>
      <w:tr w:rsidR="00B76D10" w:rsidRPr="00F00542" w:rsidTr="006222F2">
        <w:tc>
          <w:tcPr>
            <w:tcW w:w="959" w:type="dxa"/>
          </w:tcPr>
          <w:p w:rsidR="00B76D10" w:rsidRPr="00F00542" w:rsidRDefault="00B76D10" w:rsidP="00C70B16">
            <w:pPr>
              <w:spacing w:after="120"/>
              <w:jc w:val="right"/>
            </w:pPr>
            <w:r>
              <w:t xml:space="preserve">      /</w:t>
            </w:r>
            <w:r w:rsidR="00C70B16">
              <w:t>6</w:t>
            </w:r>
          </w:p>
        </w:tc>
        <w:tc>
          <w:tcPr>
            <w:tcW w:w="9953" w:type="dxa"/>
          </w:tcPr>
          <w:p w:rsidR="00B76D10" w:rsidRPr="005533C8" w:rsidRDefault="00B76D10" w:rsidP="00B76D10">
            <w:pPr>
              <w:spacing w:after="120"/>
              <w:rPr>
                <w:b/>
              </w:rPr>
            </w:pPr>
            <w:r w:rsidRPr="005533C8">
              <w:rPr>
                <w:b/>
              </w:rPr>
              <w:t xml:space="preserve">EXERCICE </w:t>
            </w:r>
            <w:r>
              <w:rPr>
                <w:b/>
              </w:rPr>
              <w:t>3</w:t>
            </w:r>
          </w:p>
        </w:tc>
      </w:tr>
      <w:tr w:rsidR="00B76D10" w:rsidRPr="005533C8" w:rsidTr="006222F2">
        <w:tc>
          <w:tcPr>
            <w:tcW w:w="959" w:type="dxa"/>
          </w:tcPr>
          <w:p w:rsidR="00B76D10" w:rsidRPr="005533C8" w:rsidRDefault="00B76D10" w:rsidP="006222F2">
            <w:pPr>
              <w:spacing w:after="120"/>
              <w:rPr>
                <w:i/>
                <w:sz w:val="20"/>
                <w:szCs w:val="20"/>
              </w:rPr>
            </w:pPr>
          </w:p>
        </w:tc>
        <w:tc>
          <w:tcPr>
            <w:tcW w:w="9953" w:type="dxa"/>
          </w:tcPr>
          <w:p w:rsidR="00B76D10" w:rsidRPr="005533C8" w:rsidRDefault="00B76D10" w:rsidP="00B76D10">
            <w:pPr>
              <w:spacing w:after="120"/>
              <w:rPr>
                <w:i/>
                <w:sz w:val="20"/>
                <w:szCs w:val="20"/>
              </w:rPr>
            </w:pPr>
            <w:r w:rsidRPr="005533C8">
              <w:rPr>
                <w:sz w:val="20"/>
                <w:szCs w:val="20"/>
              </w:rPr>
              <w:sym w:font="Wingdings 3" w:char="F07D"/>
            </w:r>
            <w:r w:rsidRPr="005533C8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Connaître les différents déterminants</w:t>
            </w:r>
          </w:p>
        </w:tc>
      </w:tr>
    </w:tbl>
    <w:p w:rsidR="00B76D10" w:rsidRDefault="00B76D10" w:rsidP="00B76D10">
      <w:pPr>
        <w:rPr>
          <w:rFonts w:ascii="Arial" w:hAnsi="Arial"/>
        </w:rPr>
      </w:pPr>
    </w:p>
    <w:p w:rsidR="00B76D10" w:rsidRDefault="00B76D10" w:rsidP="00B76D10">
      <w:pPr>
        <w:rPr>
          <w:rFonts w:ascii="Arial" w:hAnsi="Arial"/>
        </w:rPr>
      </w:pPr>
      <w:r>
        <w:rPr>
          <w:rFonts w:ascii="Arial" w:hAnsi="Arial"/>
        </w:rPr>
        <w:t>Complète les phrases avec les déterminants demandés.</w:t>
      </w:r>
    </w:p>
    <w:p w:rsidR="00B76D10" w:rsidRPr="005017C8" w:rsidRDefault="00B76D10" w:rsidP="00B76D10">
      <w:pPr>
        <w:spacing w:after="120" w:line="360" w:lineRule="auto"/>
      </w:pPr>
      <w:r w:rsidRPr="005017C8">
        <w:rPr>
          <w:b/>
          <w:vertAlign w:val="subscript"/>
        </w:rPr>
        <w:t>[déterminant démonstratif]</w:t>
      </w:r>
      <w:r w:rsidRPr="005017C8">
        <w:t xml:space="preserve"> .................... soir, </w:t>
      </w:r>
      <w:r w:rsidRPr="005017C8">
        <w:rPr>
          <w:b/>
          <w:vertAlign w:val="subscript"/>
        </w:rPr>
        <w:t>[article défini]</w:t>
      </w:r>
      <w:r w:rsidRPr="005017C8">
        <w:t xml:space="preserve"> .................... ciel est noir de nuages.</w:t>
      </w:r>
    </w:p>
    <w:p w:rsidR="00B76D10" w:rsidRPr="005017C8" w:rsidRDefault="00B76D10" w:rsidP="00B76D10">
      <w:pPr>
        <w:spacing w:after="120" w:line="360" w:lineRule="auto"/>
      </w:pPr>
      <w:r w:rsidRPr="005017C8">
        <w:rPr>
          <w:b/>
          <w:vertAlign w:val="subscript"/>
        </w:rPr>
        <w:t>[déterminant possessif]</w:t>
      </w:r>
      <w:r w:rsidRPr="005017C8">
        <w:t xml:space="preserve"> .................... chaussures sont neuves.</w:t>
      </w:r>
    </w:p>
    <w:p w:rsidR="00B76D10" w:rsidRDefault="00B76D10" w:rsidP="00B76D10">
      <w:pPr>
        <w:spacing w:after="120" w:line="360" w:lineRule="auto"/>
      </w:pPr>
      <w:r w:rsidRPr="005017C8">
        <w:rPr>
          <w:b/>
          <w:vertAlign w:val="subscript"/>
        </w:rPr>
        <w:t>[article indéfini]</w:t>
      </w:r>
      <w:r w:rsidRPr="005017C8">
        <w:t xml:space="preserve"> .................... pies ont fait </w:t>
      </w:r>
      <w:r w:rsidRPr="005017C8">
        <w:rPr>
          <w:b/>
          <w:vertAlign w:val="subscript"/>
        </w:rPr>
        <w:t>[déterminant possessif]</w:t>
      </w:r>
      <w:r w:rsidRPr="005017C8">
        <w:t xml:space="preserve"> .................... dans </w:t>
      </w:r>
      <w:r w:rsidRPr="005017C8">
        <w:rPr>
          <w:b/>
          <w:vertAlign w:val="subscript"/>
        </w:rPr>
        <w:t>[article</w:t>
      </w:r>
      <w:r>
        <w:rPr>
          <w:b/>
          <w:vertAlign w:val="subscript"/>
        </w:rPr>
        <w:t xml:space="preserve"> </w:t>
      </w:r>
      <w:r w:rsidRPr="005017C8">
        <w:rPr>
          <w:b/>
          <w:vertAlign w:val="subscript"/>
        </w:rPr>
        <w:t>défini]</w:t>
      </w:r>
      <w:r w:rsidRPr="005017C8">
        <w:t xml:space="preserve"> .................... arbre du jardin.</w:t>
      </w:r>
    </w:p>
    <w:p w:rsidR="00B76D10" w:rsidRPr="005017C8" w:rsidRDefault="00B76D10" w:rsidP="00B76D10">
      <w:pPr>
        <w:spacing w:after="120" w:line="360" w:lineRule="auto"/>
      </w:pPr>
      <w:r w:rsidRPr="005017C8">
        <w:rPr>
          <w:b/>
          <w:vertAlign w:val="subscript"/>
        </w:rPr>
        <w:t>[</w:t>
      </w:r>
      <w:r>
        <w:rPr>
          <w:b/>
          <w:vertAlign w:val="subscript"/>
        </w:rPr>
        <w:t>Déterminant démonstratif</w:t>
      </w:r>
      <w:r w:rsidRPr="005017C8">
        <w:rPr>
          <w:b/>
          <w:vertAlign w:val="subscript"/>
        </w:rPr>
        <w:t>]</w:t>
      </w:r>
      <w:r w:rsidRPr="005017C8">
        <w:t xml:space="preserve"> ....................</w:t>
      </w:r>
      <w:r>
        <w:t xml:space="preserve"> animal est malade.</w:t>
      </w:r>
    </w:p>
    <w:p w:rsidR="00F00542" w:rsidRDefault="00F00542" w:rsidP="006B7E35">
      <w:pPr>
        <w:spacing w:after="120"/>
      </w:pPr>
    </w:p>
    <w:p w:rsidR="00B76D10" w:rsidRPr="00B76D10" w:rsidRDefault="00B76D10" w:rsidP="006B7E35">
      <w:pPr>
        <w:spacing w:after="120"/>
        <w:rPr>
          <w:rFonts w:ascii="Arial" w:hAnsi="Arial" w:cs="Arial"/>
        </w:rPr>
      </w:pPr>
      <w:r w:rsidRPr="00B76D10">
        <w:rPr>
          <w:rFonts w:ascii="Arial" w:hAnsi="Arial" w:cs="Arial"/>
        </w:rPr>
        <w:t>Complète le tableau suivant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4"/>
        <w:gridCol w:w="1870"/>
        <w:gridCol w:w="1871"/>
        <w:gridCol w:w="1870"/>
        <w:gridCol w:w="1871"/>
      </w:tblGrid>
      <w:tr w:rsidR="00B76D10" w:rsidTr="00B76D10">
        <w:tc>
          <w:tcPr>
            <w:tcW w:w="1444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rPr>
                <w:b/>
                <w:i/>
              </w:rPr>
            </w:pPr>
          </w:p>
        </w:tc>
        <w:tc>
          <w:tcPr>
            <w:tcW w:w="374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808080" w:themeFill="background1" w:themeFillShade="80"/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b/>
              </w:rPr>
            </w:pPr>
            <w:r w:rsidRPr="00B76D10">
              <w:rPr>
                <w:b/>
              </w:rPr>
              <w:t>SINGULIER</w:t>
            </w:r>
          </w:p>
        </w:tc>
        <w:tc>
          <w:tcPr>
            <w:tcW w:w="374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808080" w:themeFill="background1" w:themeFillShade="80"/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b/>
              </w:rPr>
            </w:pPr>
            <w:r w:rsidRPr="00B76D10">
              <w:rPr>
                <w:b/>
              </w:rPr>
              <w:t>PLURIEL</w:t>
            </w:r>
          </w:p>
        </w:tc>
      </w:tr>
      <w:tr w:rsidR="00B76D10" w:rsidTr="00B76D10">
        <w:tc>
          <w:tcPr>
            <w:tcW w:w="1444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rPr>
                <w:b/>
                <w:i/>
              </w:rPr>
            </w:pPr>
          </w:p>
        </w:tc>
        <w:tc>
          <w:tcPr>
            <w:tcW w:w="1870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b/>
                <w:sz w:val="20"/>
                <w:szCs w:val="20"/>
              </w:rPr>
            </w:pPr>
            <w:r w:rsidRPr="00B76D10">
              <w:rPr>
                <w:b/>
                <w:sz w:val="20"/>
                <w:szCs w:val="20"/>
              </w:rPr>
              <w:t>Masculin</w:t>
            </w:r>
          </w:p>
        </w:tc>
        <w:tc>
          <w:tcPr>
            <w:tcW w:w="1871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b/>
                <w:sz w:val="20"/>
                <w:szCs w:val="20"/>
              </w:rPr>
            </w:pPr>
            <w:r w:rsidRPr="00B76D10">
              <w:rPr>
                <w:b/>
                <w:sz w:val="20"/>
                <w:szCs w:val="20"/>
              </w:rPr>
              <w:t>Féminin</w:t>
            </w:r>
          </w:p>
        </w:tc>
        <w:tc>
          <w:tcPr>
            <w:tcW w:w="1870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b/>
                <w:sz w:val="20"/>
                <w:szCs w:val="20"/>
              </w:rPr>
            </w:pPr>
            <w:r w:rsidRPr="00B76D10">
              <w:rPr>
                <w:b/>
                <w:sz w:val="20"/>
                <w:szCs w:val="20"/>
              </w:rPr>
              <w:t>Masculin</w:t>
            </w:r>
          </w:p>
        </w:tc>
        <w:tc>
          <w:tcPr>
            <w:tcW w:w="1871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b/>
                <w:sz w:val="20"/>
                <w:szCs w:val="20"/>
              </w:rPr>
            </w:pPr>
            <w:r w:rsidRPr="00B76D10">
              <w:rPr>
                <w:b/>
                <w:sz w:val="20"/>
                <w:szCs w:val="20"/>
              </w:rPr>
              <w:t>Féminin</w:t>
            </w:r>
          </w:p>
        </w:tc>
      </w:tr>
      <w:tr w:rsidR="00B76D10" w:rsidTr="003E7BEA">
        <w:tc>
          <w:tcPr>
            <w:tcW w:w="144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rPr>
                <w:b/>
                <w:i/>
              </w:rPr>
            </w:pPr>
            <w:r w:rsidRPr="00B76D10">
              <w:rPr>
                <w:b/>
                <w:i/>
              </w:rPr>
              <w:t>Article défini</w:t>
            </w:r>
          </w:p>
        </w:tc>
        <w:tc>
          <w:tcPr>
            <w:tcW w:w="18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color w:val="FFFFFF" w:themeColor="background1"/>
                <w:sz w:val="36"/>
                <w:szCs w:val="36"/>
              </w:rPr>
            </w:pPr>
            <w:r w:rsidRPr="00B76D10">
              <w:rPr>
                <w:color w:val="FFFFFF" w:themeColor="background1"/>
                <w:sz w:val="36"/>
                <w:szCs w:val="36"/>
              </w:rPr>
              <w:t>le, l’</w:t>
            </w:r>
          </w:p>
        </w:tc>
        <w:tc>
          <w:tcPr>
            <w:tcW w:w="1871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color w:val="FFFFFF" w:themeColor="background1"/>
                <w:sz w:val="36"/>
                <w:szCs w:val="36"/>
              </w:rPr>
            </w:pPr>
            <w:r w:rsidRPr="00B76D10">
              <w:rPr>
                <w:color w:val="FFFFFF" w:themeColor="background1"/>
                <w:sz w:val="36"/>
                <w:szCs w:val="36"/>
              </w:rPr>
              <w:t>la, l’</w:t>
            </w:r>
          </w:p>
        </w:tc>
        <w:tc>
          <w:tcPr>
            <w:tcW w:w="374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color w:val="FFFFFF" w:themeColor="background1"/>
                <w:sz w:val="36"/>
                <w:szCs w:val="36"/>
              </w:rPr>
            </w:pPr>
            <w:r w:rsidRPr="00B76D10">
              <w:rPr>
                <w:color w:val="FFFFFF" w:themeColor="background1"/>
                <w:sz w:val="36"/>
                <w:szCs w:val="36"/>
              </w:rPr>
              <w:t>lesles</w:t>
            </w:r>
          </w:p>
        </w:tc>
      </w:tr>
      <w:tr w:rsidR="00B76D10" w:rsidTr="00B76D10">
        <w:tc>
          <w:tcPr>
            <w:tcW w:w="144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rPr>
                <w:b/>
                <w:i/>
              </w:rPr>
            </w:pPr>
            <w:r w:rsidRPr="00B76D10">
              <w:rPr>
                <w:b/>
                <w:i/>
              </w:rPr>
              <w:t>Article indéfini</w:t>
            </w:r>
          </w:p>
        </w:tc>
        <w:tc>
          <w:tcPr>
            <w:tcW w:w="18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color w:val="FFFFFF" w:themeColor="background1"/>
                <w:sz w:val="36"/>
                <w:szCs w:val="36"/>
              </w:rPr>
            </w:pPr>
            <w:r w:rsidRPr="00B76D10">
              <w:rPr>
                <w:color w:val="FFFFFF" w:themeColor="background1"/>
                <w:sz w:val="36"/>
                <w:szCs w:val="36"/>
              </w:rPr>
              <w:t>un</w:t>
            </w:r>
          </w:p>
        </w:tc>
        <w:tc>
          <w:tcPr>
            <w:tcW w:w="1871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color w:val="FFFFFF" w:themeColor="background1"/>
                <w:sz w:val="36"/>
                <w:szCs w:val="36"/>
              </w:rPr>
            </w:pPr>
            <w:r w:rsidRPr="00B76D10">
              <w:rPr>
                <w:color w:val="FFFFFF" w:themeColor="background1"/>
                <w:sz w:val="36"/>
                <w:szCs w:val="36"/>
              </w:rPr>
              <w:t>une</w:t>
            </w:r>
          </w:p>
        </w:tc>
        <w:tc>
          <w:tcPr>
            <w:tcW w:w="374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B76D10" w:rsidRPr="00B76D10" w:rsidRDefault="00B76D10" w:rsidP="00B76D1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color w:val="FFFFFF" w:themeColor="background1"/>
                <w:sz w:val="36"/>
                <w:szCs w:val="36"/>
              </w:rPr>
            </w:pPr>
            <w:r w:rsidRPr="00B76D10">
              <w:rPr>
                <w:color w:val="FFFFFF" w:themeColor="background1"/>
                <w:sz w:val="36"/>
                <w:szCs w:val="36"/>
              </w:rPr>
              <w:t>des</w:t>
            </w:r>
          </w:p>
        </w:tc>
      </w:tr>
    </w:tbl>
    <w:p w:rsidR="00B76D10" w:rsidRDefault="00B76D10" w:rsidP="006B7E35">
      <w:pPr>
        <w:spacing w:after="120"/>
      </w:pPr>
    </w:p>
    <w:sectPr w:rsidR="00B76D10" w:rsidSect="00CA7266">
      <w:type w:val="continuous"/>
      <w:pgSz w:w="11906" w:h="16838"/>
      <w:pgMar w:top="1079" w:right="567" w:bottom="851" w:left="567" w:header="18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026" w:rsidRDefault="00BC6026">
      <w:r>
        <w:separator/>
      </w:r>
    </w:p>
  </w:endnote>
  <w:endnote w:type="continuationSeparator" w:id="1">
    <w:p w:rsidR="00BC6026" w:rsidRDefault="00BC6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026" w:rsidRDefault="00BC6026">
      <w:r>
        <w:separator/>
      </w:r>
    </w:p>
  </w:footnote>
  <w:footnote w:type="continuationSeparator" w:id="1">
    <w:p w:rsidR="00BC6026" w:rsidRDefault="00BC60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DF" w:rsidRPr="004238A3" w:rsidRDefault="000D3ADF" w:rsidP="000D3ADF">
    <w:pPr>
      <w:pStyle w:val="En-tte"/>
      <w:tabs>
        <w:tab w:val="clear" w:pos="4536"/>
        <w:tab w:val="clear" w:pos="9072"/>
        <w:tab w:val="center" w:pos="5400"/>
        <w:tab w:val="right" w:pos="10800"/>
      </w:tabs>
      <w:rPr>
        <w:sz w:val="20"/>
        <w:szCs w:val="20"/>
      </w:rPr>
    </w:pPr>
    <w:r w:rsidRPr="004238A3">
      <w:rPr>
        <w:sz w:val="20"/>
        <w:szCs w:val="20"/>
      </w:rPr>
      <w:t>NOM : ………………………………………</w:t>
    </w:r>
    <w:r>
      <w:rPr>
        <w:sz w:val="20"/>
        <w:szCs w:val="20"/>
      </w:rPr>
      <w:tab/>
    </w:r>
    <w:r>
      <w:rPr>
        <w:sz w:val="20"/>
        <w:szCs w:val="20"/>
      </w:rPr>
      <w:tab/>
      <w:t>Date : ……………….</w:t>
    </w:r>
  </w:p>
  <w:p w:rsidR="000D3ADF" w:rsidRPr="000D3ADF" w:rsidRDefault="000D3ADF">
    <w:pPr>
      <w:pStyle w:val="En-tte"/>
      <w:rPr>
        <w:sz w:val="20"/>
        <w:szCs w:val="20"/>
      </w:rPr>
    </w:pPr>
    <w:r>
      <w:rPr>
        <w:sz w:val="20"/>
        <w:szCs w:val="20"/>
      </w:rPr>
      <w:t>Prénom : ………………………………………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23B3"/>
    <w:multiLevelType w:val="hybridMultilevel"/>
    <w:tmpl w:val="987C4828"/>
    <w:lvl w:ilvl="0" w:tplc="E6C6BCDA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1F61"/>
    <w:multiLevelType w:val="hybridMultilevel"/>
    <w:tmpl w:val="2B0E2112"/>
    <w:lvl w:ilvl="0" w:tplc="F96424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E3387"/>
    <w:multiLevelType w:val="hybridMultilevel"/>
    <w:tmpl w:val="EDF0A2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F08"/>
  <w:doNotTrackMoves/>
  <w:documentProtection w:edit="forms" w:enforcement="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0B16"/>
    <w:rsid w:val="000C1B80"/>
    <w:rsid w:val="000D3ADF"/>
    <w:rsid w:val="000E2412"/>
    <w:rsid w:val="00101EEE"/>
    <w:rsid w:val="00176A63"/>
    <w:rsid w:val="00193572"/>
    <w:rsid w:val="00195114"/>
    <w:rsid w:val="001F34B6"/>
    <w:rsid w:val="00246DEE"/>
    <w:rsid w:val="002B4A54"/>
    <w:rsid w:val="00333262"/>
    <w:rsid w:val="004238A3"/>
    <w:rsid w:val="00424BBC"/>
    <w:rsid w:val="00436842"/>
    <w:rsid w:val="0045566B"/>
    <w:rsid w:val="00460572"/>
    <w:rsid w:val="00500AC2"/>
    <w:rsid w:val="00506313"/>
    <w:rsid w:val="005533C8"/>
    <w:rsid w:val="00590BDC"/>
    <w:rsid w:val="005B5AA4"/>
    <w:rsid w:val="006A6C6D"/>
    <w:rsid w:val="006A6D81"/>
    <w:rsid w:val="006B7E35"/>
    <w:rsid w:val="006F145D"/>
    <w:rsid w:val="007D38F3"/>
    <w:rsid w:val="00854E6B"/>
    <w:rsid w:val="00870F91"/>
    <w:rsid w:val="008C00C5"/>
    <w:rsid w:val="008E3A56"/>
    <w:rsid w:val="008E70BA"/>
    <w:rsid w:val="009B720C"/>
    <w:rsid w:val="00A656B4"/>
    <w:rsid w:val="00A73C4E"/>
    <w:rsid w:val="00A7602F"/>
    <w:rsid w:val="00AC20DE"/>
    <w:rsid w:val="00B03AF5"/>
    <w:rsid w:val="00B054C7"/>
    <w:rsid w:val="00B308A9"/>
    <w:rsid w:val="00B4768E"/>
    <w:rsid w:val="00B615C0"/>
    <w:rsid w:val="00B76D10"/>
    <w:rsid w:val="00BC6026"/>
    <w:rsid w:val="00C219BC"/>
    <w:rsid w:val="00C70B16"/>
    <w:rsid w:val="00CA7266"/>
    <w:rsid w:val="00D906DF"/>
    <w:rsid w:val="00DB7750"/>
    <w:rsid w:val="00DD2350"/>
    <w:rsid w:val="00E217AC"/>
    <w:rsid w:val="00EC199D"/>
    <w:rsid w:val="00F00542"/>
    <w:rsid w:val="00F24F58"/>
    <w:rsid w:val="00F91C43"/>
    <w:rsid w:val="00F95BE7"/>
    <w:rsid w:val="00F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8A9"/>
    <w:pPr>
      <w:spacing w:before="120"/>
    </w:pPr>
    <w:rPr>
      <w:rFonts w:ascii="Arial Narrow" w:hAnsi="Arial Narrow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A656B4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23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38A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CA7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tenceoucapacit">
    <w:name w:val="Compétence ou capacité"/>
    <w:basedOn w:val="Normal"/>
    <w:rsid w:val="00A656B4"/>
    <w:pPr>
      <w:spacing w:before="60" w:after="60"/>
      <w:jc w:val="both"/>
    </w:pPr>
    <w:rPr>
      <w:b/>
      <w:bCs/>
      <w:sz w:val="20"/>
      <w:szCs w:val="20"/>
    </w:rPr>
  </w:style>
  <w:style w:type="paragraph" w:customStyle="1" w:styleId="Objectifintermdiaire">
    <w:name w:val="Objectif intermédiaire"/>
    <w:basedOn w:val="Normal"/>
    <w:rsid w:val="00A656B4"/>
    <w:pPr>
      <w:spacing w:before="60" w:after="60"/>
      <w:jc w:val="both"/>
    </w:pPr>
    <w:rPr>
      <w:sz w:val="18"/>
      <w:szCs w:val="20"/>
    </w:rPr>
  </w:style>
  <w:style w:type="paragraph" w:customStyle="1" w:styleId="Numrosexerccies">
    <w:name w:val="Numéros exerccies"/>
    <w:basedOn w:val="Normal"/>
    <w:rsid w:val="00A656B4"/>
    <w:pPr>
      <w:spacing w:before="60" w:after="60"/>
      <w:jc w:val="right"/>
    </w:pPr>
    <w:rPr>
      <w:sz w:val="20"/>
      <w:szCs w:val="20"/>
    </w:rPr>
  </w:style>
  <w:style w:type="paragraph" w:customStyle="1" w:styleId="Elmentprogramme">
    <w:name w:val="Elément programme"/>
    <w:basedOn w:val="Normal"/>
    <w:rsid w:val="00A656B4"/>
    <w:pPr>
      <w:spacing w:after="120"/>
      <w:jc w:val="center"/>
    </w:pPr>
    <w:rPr>
      <w:rFonts w:ascii="Arial" w:hAnsi="Arial"/>
      <w:i/>
      <w:iCs/>
      <w:sz w:val="22"/>
      <w:szCs w:val="20"/>
    </w:rPr>
  </w:style>
  <w:style w:type="paragraph" w:customStyle="1" w:styleId="Consigne">
    <w:name w:val="Consigne"/>
    <w:basedOn w:val="Normal"/>
    <w:next w:val="Normal"/>
    <w:rsid w:val="00A656B4"/>
    <w:rPr>
      <w:rFonts w:ascii="Arial" w:hAnsi="Arial"/>
      <w:szCs w:val="20"/>
    </w:rPr>
  </w:style>
  <w:style w:type="paragraph" w:customStyle="1" w:styleId="Scoredelexercice">
    <w:name w:val="Score de l'exercice"/>
    <w:basedOn w:val="Normal"/>
    <w:rsid w:val="00A656B4"/>
    <w:pPr>
      <w:jc w:val="right"/>
    </w:pPr>
    <w:rPr>
      <w:szCs w:val="20"/>
    </w:rPr>
  </w:style>
  <w:style w:type="paragraph" w:customStyle="1" w:styleId="Scoretotalcomptence">
    <w:name w:val="Score total compétence"/>
    <w:basedOn w:val="Normal"/>
    <w:rsid w:val="00A656B4"/>
    <w:pPr>
      <w:spacing w:before="60" w:after="60"/>
      <w:jc w:val="right"/>
    </w:pPr>
    <w:rPr>
      <w:b/>
      <w:bCs/>
      <w:sz w:val="22"/>
      <w:szCs w:val="20"/>
    </w:rPr>
  </w:style>
  <w:style w:type="paragraph" w:customStyle="1" w:styleId="Scoretotalobjectif">
    <w:name w:val="Score total objectif"/>
    <w:basedOn w:val="Normal"/>
    <w:rsid w:val="00A656B4"/>
    <w:pPr>
      <w:spacing w:before="60" w:after="60"/>
      <w:jc w:val="right"/>
    </w:pPr>
    <w:rPr>
      <w:sz w:val="22"/>
      <w:szCs w:val="20"/>
    </w:rPr>
  </w:style>
  <w:style w:type="paragraph" w:customStyle="1" w:styleId="Champdisciplinaire">
    <w:name w:val="Champ disciplinaire"/>
    <w:basedOn w:val="Normal"/>
    <w:rsid w:val="00B308A9"/>
    <w:pPr>
      <w:jc w:val="center"/>
    </w:pPr>
    <w:rPr>
      <w:rFonts w:ascii="Century Gothic" w:hAnsi="Century Gothic"/>
      <w:sz w:val="32"/>
      <w:szCs w:val="20"/>
    </w:rPr>
  </w:style>
  <w:style w:type="paragraph" w:customStyle="1" w:styleId="Domaine">
    <w:name w:val="Domaine"/>
    <w:basedOn w:val="Normal"/>
    <w:rsid w:val="00B308A9"/>
    <w:pPr>
      <w:shd w:val="clear" w:color="auto" w:fill="D9D9D9"/>
      <w:spacing w:after="120"/>
      <w:jc w:val="center"/>
    </w:pPr>
    <w:rPr>
      <w:rFonts w:ascii="Century Gothic" w:hAnsi="Century Gothic"/>
      <w:b/>
      <w:bCs/>
      <w:sz w:val="40"/>
      <w:szCs w:val="20"/>
    </w:rPr>
  </w:style>
  <w:style w:type="paragraph" w:styleId="Corpsdetexte">
    <w:name w:val="Body Text"/>
    <w:basedOn w:val="Normal"/>
    <w:rsid w:val="00424BBC"/>
    <w:pPr>
      <w:spacing w:before="0"/>
    </w:pPr>
    <w:rPr>
      <w:rFonts w:ascii="Bookman Old Style" w:hAnsi="Bookman Old Style"/>
      <w:sz w:val="22"/>
      <w:szCs w:val="20"/>
      <w:lang w:val="fr-BE" w:eastAsia="fr-FR"/>
    </w:rPr>
  </w:style>
  <w:style w:type="character" w:customStyle="1" w:styleId="Titre1Car">
    <w:name w:val="Titre 1 Car"/>
    <w:basedOn w:val="Policepardfaut"/>
    <w:link w:val="Titre1"/>
    <w:rsid w:val="00B76D10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er\Documents\Ecole%2008-09\Evaluation%2008-09\Evalua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282C-CD08-4B9E-9BE2-19611D6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Evaluation</Template>
  <TotalTime>18</TotalTime>
  <Pages>2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</vt:lpstr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</dc:title>
  <dc:creator>Utilisateur Windows</dc:creator>
  <cp:lastModifiedBy>Utilisateur Windows</cp:lastModifiedBy>
  <cp:revision>1</cp:revision>
  <cp:lastPrinted>1601-01-01T00:00:00Z</cp:lastPrinted>
  <dcterms:created xsi:type="dcterms:W3CDTF">2009-02-20T22:32:00Z</dcterms:created>
  <dcterms:modified xsi:type="dcterms:W3CDTF">2009-02-20T22:50:00Z</dcterms:modified>
</cp:coreProperties>
</file>