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842" w:rsidRPr="00F95BE7" w:rsidRDefault="00A73C4E" w:rsidP="00CA7266">
      <w:pPr>
        <w:spacing w:after="120"/>
        <w:jc w:val="center"/>
        <w:rPr>
          <w:rFonts w:asciiTheme="minorHAnsi" w:hAnsiTheme="minorHAnsi" w:cs="Arial"/>
          <w:b/>
          <w:spacing w:val="200"/>
        </w:rPr>
      </w:pPr>
      <w:r w:rsidRPr="00F95BE7">
        <w:rPr>
          <w:rFonts w:asciiTheme="minorHAnsi" w:hAnsiTheme="minorHAnsi" w:cs="Arial"/>
          <w:b/>
          <w:spacing w:val="200"/>
        </w:rPr>
        <w:t>EVALUATION</w:t>
      </w:r>
    </w:p>
    <w:p w:rsidR="00CA7266" w:rsidRPr="006B7E35" w:rsidRDefault="00436842" w:rsidP="00CA7266">
      <w:pPr>
        <w:spacing w:after="120"/>
        <w:jc w:val="center"/>
        <w:rPr>
          <w:rFonts w:asciiTheme="minorHAnsi" w:hAnsiTheme="minorHAnsi" w:cs="Arial"/>
          <w:spacing w:val="200"/>
          <w:sz w:val="20"/>
          <w:szCs w:val="20"/>
        </w:rPr>
      </w:pPr>
      <w:r w:rsidRPr="006B7E35">
        <w:rPr>
          <w:rFonts w:asciiTheme="minorHAnsi" w:hAnsiTheme="minorHAnsi" w:cs="Arial"/>
          <w:spacing w:val="200"/>
          <w:sz w:val="20"/>
          <w:szCs w:val="20"/>
        </w:rPr>
        <w:t>CE2</w:t>
      </w:r>
    </w:p>
    <w:bookmarkStart w:id="0" w:name="ListeDéroulante3"/>
    <w:p w:rsidR="007D38F3" w:rsidRPr="006B7E35" w:rsidRDefault="004A108A" w:rsidP="00B308A9">
      <w:pPr>
        <w:pStyle w:val="Domaine"/>
        <w:rPr>
          <w:rFonts w:asciiTheme="minorHAnsi" w:hAnsiTheme="minorHAnsi"/>
        </w:rPr>
      </w:pPr>
      <w:r>
        <w:rPr>
          <w:rFonts w:asciiTheme="minorHAnsi" w:hAnsiTheme="minorHAnsi"/>
        </w:rPr>
        <w:fldChar w:fldCharType="begin">
          <w:ffData>
            <w:name w:val="ListeDéroulante3"/>
            <w:enabled/>
            <w:calcOnExit w:val="0"/>
            <w:ddList>
              <w:listEntry w:val="MAITRISE DE LA LANGUE FRANÇAISE"/>
              <w:listEntry w:val="PRATIQUE D'UNE LANGUE VIVANTE ETRANGERE"/>
              <w:listEntry w:val="CULTURE HUMANISTE"/>
              <w:listEntry w:val="MATHEMATIQUES"/>
              <w:listEntry w:val="CULTURE SCIENTIFIQUE ET TECHNOLOGIQUE"/>
              <w:listEntry w:val="COMPETENCES CIVIQUES ET SOCIALES"/>
              <w:listEntry w:val="AUTONOMIE ET INITIATIVE"/>
            </w:ddList>
          </w:ffData>
        </w:fldChar>
      </w:r>
      <w:r w:rsidR="006B7E35">
        <w:rPr>
          <w:rFonts w:asciiTheme="minorHAnsi" w:hAnsiTheme="minorHAnsi"/>
        </w:rPr>
        <w:instrText xml:space="preserve"> FORMDROPDOWN </w:instrText>
      </w:r>
      <w:r w:rsidR="00FC221C">
        <w:rPr>
          <w:rFonts w:asciiTheme="minorHAnsi" w:hAnsiTheme="minorHAnsi"/>
        </w:rPr>
      </w:r>
      <w:r>
        <w:rPr>
          <w:rFonts w:asciiTheme="minorHAnsi" w:hAnsiTheme="minorHAnsi"/>
        </w:rPr>
        <w:fldChar w:fldCharType="end"/>
      </w:r>
      <w:bookmarkEnd w:id="0"/>
    </w:p>
    <w:bookmarkStart w:id="1" w:name="ListeDéroulante2"/>
    <w:p w:rsidR="004238A3" w:rsidRPr="006B7E35" w:rsidRDefault="004A108A" w:rsidP="00B308A9">
      <w:pPr>
        <w:pStyle w:val="Champdisciplinaire"/>
        <w:rPr>
          <w:rFonts w:asciiTheme="minorHAnsi" w:hAnsiTheme="minorHAnsi"/>
        </w:rPr>
      </w:pPr>
      <w:r w:rsidRPr="006B7E35">
        <w:rPr>
          <w:rFonts w:asciiTheme="minorHAnsi" w:hAnsiTheme="minorHAnsi"/>
        </w:rPr>
        <w:fldChar w:fldCharType="begin">
          <w:ffData>
            <w:name w:val="ListeDéroulante2"/>
            <w:enabled/>
            <w:calcOnExit w:val="0"/>
            <w:ddList>
              <w:result w:val="2"/>
              <w:listEntry w:val="LIRE"/>
              <w:listEntry w:val="DIRE"/>
              <w:listEntry w:val="ECRIRE"/>
              <w:listEntry w:val=" "/>
              <w:listEntry w:val="ANGLAIS"/>
              <w:listEntry w:val=" "/>
              <w:listEntry w:val="HISTOIRE"/>
              <w:listEntry w:val="GEOGRAPHIE"/>
              <w:listEntry w:val=" "/>
              <w:listEntry w:val="NUMERATION"/>
              <w:listEntry w:val="CALCUL"/>
              <w:listEntry w:val="ESPACE ET GEOMETRIE"/>
              <w:listEntry w:val="GRANDEURS ET MESURES"/>
              <w:listEntry w:val="EXPLOITATION DE DONNEES NUMERIQUES"/>
              <w:listEntry w:val=" "/>
              <w:listEntry w:val="SCIENCES"/>
              <w:listEntry w:val="TECHNOLOGIE"/>
            </w:ddList>
          </w:ffData>
        </w:fldChar>
      </w:r>
      <w:r w:rsidR="006B7E35" w:rsidRPr="006B7E35">
        <w:rPr>
          <w:rFonts w:asciiTheme="minorHAnsi" w:hAnsiTheme="minorHAnsi"/>
        </w:rPr>
        <w:instrText xml:space="preserve"> FORMDROPDOWN </w:instrText>
      </w:r>
      <w:r w:rsidR="00FC221C" w:rsidRPr="006B7E35">
        <w:rPr>
          <w:rFonts w:asciiTheme="minorHAnsi" w:hAnsiTheme="minorHAnsi"/>
        </w:rPr>
      </w:r>
      <w:r w:rsidRPr="006B7E35">
        <w:rPr>
          <w:rFonts w:asciiTheme="minorHAnsi" w:hAnsiTheme="minorHAnsi"/>
        </w:rPr>
        <w:fldChar w:fldCharType="end"/>
      </w:r>
      <w:bookmarkEnd w:id="1"/>
    </w:p>
    <w:p w:rsidR="00CA7266" w:rsidRPr="006B7E35" w:rsidRDefault="00CA7266" w:rsidP="004238A3">
      <w:pPr>
        <w:jc w:val="center"/>
        <w:rPr>
          <w:rFonts w:asciiTheme="minorHAnsi" w:hAnsiTheme="minorHAnsi"/>
          <w:sz w:val="32"/>
          <w:szCs w:val="32"/>
        </w:rPr>
        <w:sectPr w:rsidR="00CA7266" w:rsidRPr="006B7E35" w:rsidSect="000D3ADF">
          <w:headerReference w:type="first" r:id="rId8"/>
          <w:pgSz w:w="11906" w:h="16838" w:code="9"/>
          <w:pgMar w:top="1077" w:right="567" w:bottom="851" w:left="567" w:header="181" w:footer="709" w:gutter="0"/>
          <w:cols w:space="708"/>
          <w:titlePg/>
          <w:docGrid w:linePitch="360"/>
        </w:sectPr>
      </w:pPr>
    </w:p>
    <w:p w:rsidR="00F95BE7" w:rsidRPr="00F95BE7" w:rsidRDefault="00F95BE7" w:rsidP="00F95BE7">
      <w:pPr>
        <w:pStyle w:val="Elmentprogramme"/>
        <w:spacing w:before="0" w:after="0"/>
        <w:rPr>
          <w:rFonts w:asciiTheme="minorHAnsi" w:hAnsiTheme="minorHAnsi"/>
          <w:i w:val="0"/>
          <w:sz w:val="8"/>
          <w:szCs w:val="8"/>
        </w:rPr>
        <w:sectPr w:rsidR="00F95BE7" w:rsidRPr="00F95BE7" w:rsidSect="00CA7266">
          <w:type w:val="continuous"/>
          <w:pgSz w:w="11906" w:h="16838"/>
          <w:pgMar w:top="1079" w:right="567" w:bottom="851" w:left="567" w:header="180" w:footer="709" w:gutter="0"/>
          <w:cols w:space="708"/>
          <w:formProt w:val="0"/>
          <w:docGrid w:linePitch="360"/>
        </w:sectPr>
      </w:pPr>
    </w:p>
    <w:p w:rsidR="00DD2350" w:rsidRPr="00F95BE7" w:rsidRDefault="00FC221C" w:rsidP="00F95BE7">
      <w:pPr>
        <w:pStyle w:val="Elmentprogramme"/>
        <w:spacing w:before="0"/>
        <w:rPr>
          <w:rFonts w:asciiTheme="minorHAnsi" w:hAnsiTheme="minorHAnsi"/>
          <w:i w:val="0"/>
        </w:rPr>
      </w:pPr>
      <w:r>
        <w:lastRenderedPageBreak/>
        <w:t>Conjuguer au passé composé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425"/>
        <w:gridCol w:w="3963"/>
        <w:gridCol w:w="410"/>
        <w:gridCol w:w="831"/>
        <w:gridCol w:w="410"/>
        <w:gridCol w:w="1155"/>
      </w:tblGrid>
      <w:tr w:rsidR="005533C8" w:rsidRPr="005533C8" w:rsidTr="005533C8">
        <w:tc>
          <w:tcPr>
            <w:tcW w:w="3794"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Compétence du socle commun</w:t>
            </w:r>
          </w:p>
        </w:tc>
        <w:tc>
          <w:tcPr>
            <w:tcW w:w="425" w:type="dxa"/>
            <w:tcBorders>
              <w:top w:val="nil"/>
              <w:left w:val="single" w:sz="8" w:space="0" w:color="auto"/>
              <w:bottom w:val="nil"/>
              <w:right w:val="single" w:sz="8" w:space="0" w:color="auto"/>
            </w:tcBorders>
          </w:tcPr>
          <w:p w:rsidR="001F34B6" w:rsidRPr="005533C8" w:rsidRDefault="001F34B6" w:rsidP="005533C8">
            <w:pPr>
              <w:pStyle w:val="Comptenceoucapacit"/>
              <w:jc w:val="left"/>
              <w:rPr>
                <w:rFonts w:asciiTheme="minorHAnsi" w:hAnsiTheme="minorHAnsi"/>
                <w:sz w:val="16"/>
                <w:szCs w:val="16"/>
              </w:rPr>
            </w:pPr>
          </w:p>
        </w:tc>
        <w:tc>
          <w:tcPr>
            <w:tcW w:w="3963" w:type="dxa"/>
            <w:tcBorders>
              <w:top w:val="single" w:sz="8" w:space="0" w:color="auto"/>
              <w:left w:val="single" w:sz="8" w:space="0" w:color="auto"/>
              <w:right w:val="single" w:sz="8" w:space="0" w:color="auto"/>
            </w:tcBorders>
            <w:vAlign w:val="center"/>
          </w:tcPr>
          <w:p w:rsidR="001F34B6" w:rsidRPr="005533C8" w:rsidRDefault="00B03AF5" w:rsidP="005533C8">
            <w:pPr>
              <w:pStyle w:val="Comptenceoucapacit"/>
              <w:jc w:val="left"/>
              <w:rPr>
                <w:rFonts w:asciiTheme="minorHAnsi" w:hAnsiTheme="minorHAnsi"/>
                <w:sz w:val="16"/>
                <w:szCs w:val="16"/>
              </w:rPr>
            </w:pPr>
            <w:r w:rsidRPr="005533C8">
              <w:rPr>
                <w:rFonts w:asciiTheme="minorHAnsi" w:hAnsiTheme="minorHAnsi"/>
                <w:sz w:val="16"/>
                <w:szCs w:val="16"/>
              </w:rPr>
              <w:t>Eléments du socle commun attendus en fin de Cycle 3</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831"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Score</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0"/>
              <w:rPr>
                <w:rFonts w:asciiTheme="minorHAnsi" w:hAnsiTheme="minorHAnsi"/>
                <w:b/>
                <w:sz w:val="16"/>
                <w:szCs w:val="16"/>
              </w:rPr>
            </w:pPr>
          </w:p>
        </w:tc>
        <w:tc>
          <w:tcPr>
            <w:tcW w:w="1155" w:type="dxa"/>
            <w:tcBorders>
              <w:top w:val="single" w:sz="8" w:space="0" w:color="auto"/>
              <w:left w:val="single" w:sz="8" w:space="0" w:color="auto"/>
              <w:bottom w:val="single" w:sz="4" w:space="0" w:color="auto"/>
              <w:right w:val="single" w:sz="8" w:space="0" w:color="auto"/>
            </w:tcBorders>
            <w:vAlign w:val="center"/>
          </w:tcPr>
          <w:p w:rsidR="001F34B6" w:rsidRPr="005533C8" w:rsidRDefault="001F34B6" w:rsidP="005533C8">
            <w:pPr>
              <w:spacing w:before="0"/>
              <w:rPr>
                <w:rFonts w:asciiTheme="minorHAnsi" w:hAnsiTheme="minorHAnsi"/>
                <w:b/>
                <w:sz w:val="16"/>
                <w:szCs w:val="16"/>
              </w:rPr>
            </w:pPr>
            <w:r w:rsidRPr="005533C8">
              <w:rPr>
                <w:rFonts w:asciiTheme="minorHAnsi" w:hAnsiTheme="minorHAnsi"/>
                <w:b/>
                <w:sz w:val="16"/>
                <w:szCs w:val="16"/>
              </w:rPr>
              <w:t>Degré d’acquisition</w:t>
            </w:r>
          </w:p>
        </w:tc>
      </w:tr>
      <w:tr w:rsidR="005533C8" w:rsidRPr="005533C8" w:rsidTr="005533C8">
        <w:tc>
          <w:tcPr>
            <w:tcW w:w="3794" w:type="dxa"/>
            <w:tcBorders>
              <w:top w:val="single" w:sz="4" w:space="0" w:color="auto"/>
              <w:left w:val="single" w:sz="8" w:space="0" w:color="auto"/>
              <w:bottom w:val="single" w:sz="8" w:space="0" w:color="auto"/>
              <w:right w:val="single" w:sz="8" w:space="0" w:color="auto"/>
            </w:tcBorders>
            <w:vAlign w:val="center"/>
          </w:tcPr>
          <w:p w:rsidR="001F34B6" w:rsidRPr="005533C8" w:rsidRDefault="00FC221C" w:rsidP="00A656B4">
            <w:pPr>
              <w:pStyle w:val="Comptenceoucapacit"/>
              <w:rPr>
                <w:rFonts w:asciiTheme="minorHAnsi" w:hAnsiTheme="minorHAnsi"/>
                <w:sz w:val="18"/>
                <w:szCs w:val="18"/>
              </w:rPr>
            </w:pPr>
            <w:r w:rsidRPr="00873763">
              <w:rPr>
                <w:rFonts w:asciiTheme="minorHAnsi" w:hAnsiTheme="minorHAnsi" w:cs="TimesNewRoman"/>
                <w:sz w:val="18"/>
                <w:szCs w:val="18"/>
                <w:lang w:eastAsia="fr-FR"/>
              </w:rPr>
              <w:t>Rédiger un texte bref écrit dans une langue correcte (organisation des phrases, orthographe, conjugaison des verbes)</w:t>
            </w:r>
            <w:r w:rsidRPr="005533C8">
              <w:rPr>
                <w:rFonts w:asciiTheme="minorHAnsi" w:hAnsiTheme="minorHAnsi"/>
                <w:sz w:val="18"/>
                <w:szCs w:val="18"/>
              </w:rPr>
              <w:t>.</w:t>
            </w:r>
          </w:p>
        </w:tc>
        <w:tc>
          <w:tcPr>
            <w:tcW w:w="425" w:type="dxa"/>
            <w:tcBorders>
              <w:top w:val="nil"/>
              <w:left w:val="single" w:sz="8" w:space="0" w:color="auto"/>
              <w:bottom w:val="nil"/>
              <w:right w:val="single" w:sz="8" w:space="0" w:color="auto"/>
            </w:tcBorders>
            <w:vAlign w:val="center"/>
          </w:tcPr>
          <w:p w:rsidR="001F34B6" w:rsidRPr="005533C8" w:rsidRDefault="00F00542" w:rsidP="005533C8">
            <w:pPr>
              <w:pStyle w:val="Comptenceoucapacit"/>
              <w:jc w:val="center"/>
              <w:rPr>
                <w:rFonts w:asciiTheme="minorHAnsi" w:hAnsiTheme="minorHAnsi"/>
                <w:b w:val="0"/>
                <w:sz w:val="18"/>
                <w:szCs w:val="18"/>
              </w:rPr>
            </w:pPr>
            <w:r w:rsidRPr="005533C8">
              <w:rPr>
                <w:rFonts w:asciiTheme="minorHAnsi" w:hAnsiTheme="minorHAnsi"/>
                <w:sz w:val="18"/>
                <w:szCs w:val="18"/>
              </w:rPr>
              <w:sym w:font="Wingdings 3" w:char="F07D"/>
            </w:r>
          </w:p>
        </w:tc>
        <w:tc>
          <w:tcPr>
            <w:tcW w:w="3963" w:type="dxa"/>
            <w:tcBorders>
              <w:left w:val="single" w:sz="8" w:space="0" w:color="auto"/>
              <w:bottom w:val="single" w:sz="8" w:space="0" w:color="auto"/>
              <w:right w:val="single" w:sz="8" w:space="0" w:color="auto"/>
            </w:tcBorders>
            <w:vAlign w:val="center"/>
          </w:tcPr>
          <w:p w:rsidR="001F34B6" w:rsidRPr="00FC221C" w:rsidRDefault="00FC221C" w:rsidP="00A656B4">
            <w:pPr>
              <w:pStyle w:val="Comptenceoucapacit"/>
              <w:rPr>
                <w:rFonts w:asciiTheme="minorHAnsi" w:hAnsiTheme="minorHAnsi"/>
                <w:b w:val="0"/>
                <w:sz w:val="18"/>
                <w:szCs w:val="18"/>
              </w:rPr>
            </w:pPr>
            <w:r w:rsidRPr="00FC221C">
              <w:rPr>
                <w:rFonts w:asciiTheme="minorHAnsi" w:hAnsiTheme="minorHAnsi" w:cs="TimesNewRoman"/>
                <w:b w:val="0"/>
                <w:sz w:val="18"/>
                <w:szCs w:val="18"/>
                <w:lang w:eastAsia="fr-FR"/>
              </w:rPr>
              <w:t>Rédiger un texte bref (un à deux paragraphes, une dizaine de lignes), dont les phrases après révision sont grammaticalement acceptables et qui respecte la ponctuation, les règles orthographiques, lexicales et de présentation.</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831" w:type="dxa"/>
            <w:tcBorders>
              <w:top w:val="single" w:sz="4" w:space="0" w:color="auto"/>
              <w:left w:val="single" w:sz="8" w:space="0" w:color="auto"/>
              <w:bottom w:val="single" w:sz="8" w:space="0" w:color="auto"/>
              <w:right w:val="single" w:sz="8" w:space="0" w:color="auto"/>
            </w:tcBorders>
            <w:vAlign w:val="center"/>
          </w:tcPr>
          <w:p w:rsidR="001F34B6" w:rsidRPr="005533C8" w:rsidRDefault="00F00542" w:rsidP="00FC221C">
            <w:pPr>
              <w:pStyle w:val="Scoretotalcomptence"/>
              <w:jc w:val="left"/>
              <w:rPr>
                <w:rFonts w:asciiTheme="minorHAnsi" w:hAnsiTheme="minorHAnsi"/>
                <w:b w:val="0"/>
                <w:sz w:val="18"/>
                <w:szCs w:val="18"/>
              </w:rPr>
            </w:pPr>
            <w:r w:rsidRPr="005533C8">
              <w:rPr>
                <w:rFonts w:asciiTheme="minorHAnsi" w:hAnsiTheme="minorHAnsi"/>
                <w:b w:val="0"/>
                <w:sz w:val="18"/>
                <w:szCs w:val="18"/>
              </w:rPr>
              <w:t xml:space="preserve"> </w:t>
            </w:r>
            <w:r w:rsidR="001F34B6" w:rsidRPr="005533C8">
              <w:rPr>
                <w:rFonts w:asciiTheme="minorHAnsi" w:hAnsiTheme="minorHAnsi"/>
                <w:b w:val="0"/>
                <w:sz w:val="18"/>
                <w:szCs w:val="18"/>
              </w:rPr>
              <w:t xml:space="preserve">       /</w:t>
            </w:r>
            <w:r w:rsidR="00FC221C">
              <w:rPr>
                <w:rFonts w:asciiTheme="minorHAnsi" w:hAnsiTheme="minorHAnsi"/>
                <w:b w:val="0"/>
                <w:sz w:val="18"/>
                <w:szCs w:val="18"/>
              </w:rPr>
              <w:t>22</w:t>
            </w:r>
          </w:p>
        </w:tc>
        <w:tc>
          <w:tcPr>
            <w:tcW w:w="410" w:type="dxa"/>
            <w:tcBorders>
              <w:top w:val="nil"/>
              <w:left w:val="single" w:sz="8" w:space="0" w:color="auto"/>
              <w:bottom w:val="nil"/>
              <w:right w:val="single" w:sz="8" w:space="0" w:color="auto"/>
            </w:tcBorders>
            <w:vAlign w:val="center"/>
          </w:tcPr>
          <w:p w:rsidR="001F34B6" w:rsidRPr="005533C8" w:rsidRDefault="001F34B6" w:rsidP="005533C8">
            <w:pPr>
              <w:spacing w:before="60" w:after="60"/>
              <w:jc w:val="center"/>
              <w:rPr>
                <w:rFonts w:asciiTheme="minorHAnsi" w:hAnsiTheme="minorHAnsi"/>
                <w:sz w:val="18"/>
                <w:szCs w:val="18"/>
              </w:rPr>
            </w:pPr>
            <w:r w:rsidRPr="005533C8">
              <w:rPr>
                <w:rFonts w:asciiTheme="minorHAnsi" w:hAnsiTheme="minorHAnsi"/>
                <w:sz w:val="18"/>
                <w:szCs w:val="18"/>
              </w:rPr>
              <w:sym w:font="Wingdings 3" w:char="F07D"/>
            </w:r>
          </w:p>
        </w:tc>
        <w:tc>
          <w:tcPr>
            <w:tcW w:w="1155" w:type="dxa"/>
            <w:tcBorders>
              <w:top w:val="single" w:sz="4" w:space="0" w:color="auto"/>
              <w:left w:val="single" w:sz="8" w:space="0" w:color="auto"/>
              <w:bottom w:val="single" w:sz="8" w:space="0" w:color="auto"/>
              <w:right w:val="single" w:sz="8" w:space="0" w:color="auto"/>
            </w:tcBorders>
          </w:tcPr>
          <w:p w:rsidR="001F34B6" w:rsidRPr="005533C8" w:rsidRDefault="001F34B6" w:rsidP="005533C8">
            <w:pPr>
              <w:spacing w:before="60" w:after="60"/>
              <w:jc w:val="both"/>
              <w:rPr>
                <w:rFonts w:asciiTheme="minorHAnsi" w:hAnsiTheme="minorHAnsi"/>
                <w:sz w:val="18"/>
                <w:szCs w:val="18"/>
              </w:rPr>
            </w:pPr>
          </w:p>
        </w:tc>
      </w:tr>
    </w:tbl>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p w:rsidR="00B03AF5" w:rsidRDefault="00B03AF5" w:rsidP="006B7E35">
      <w:pPr>
        <w:spacing w:after="120"/>
        <w:sectPr w:rsidR="00B03AF5" w:rsidSect="00CA7266">
          <w:type w:val="continuous"/>
          <w:pgSz w:w="11906" w:h="16838"/>
          <w:pgMar w:top="1079" w:right="567" w:bottom="851" w:left="567" w:header="180" w:footer="709" w:gutter="0"/>
          <w:cols w:space="708"/>
          <w:formProt w:val="0"/>
          <w:docGrid w:linePitch="360"/>
        </w:sectPr>
      </w:pPr>
    </w:p>
    <w:tbl>
      <w:tblPr>
        <w:tblW w:w="0" w:type="auto"/>
        <w:tblLook w:val="04A0"/>
      </w:tblPr>
      <w:tblGrid>
        <w:gridCol w:w="959"/>
        <w:gridCol w:w="9953"/>
      </w:tblGrid>
      <w:tr w:rsidR="00F00542" w:rsidRPr="00F00542" w:rsidTr="005533C8">
        <w:tc>
          <w:tcPr>
            <w:tcW w:w="959" w:type="dxa"/>
          </w:tcPr>
          <w:p w:rsidR="00F00542" w:rsidRPr="00F00542" w:rsidRDefault="00F00542" w:rsidP="00FC221C">
            <w:pPr>
              <w:spacing w:after="120"/>
              <w:jc w:val="right"/>
            </w:pPr>
            <w:r>
              <w:lastRenderedPageBreak/>
              <w:t xml:space="preserve">      /</w:t>
            </w:r>
            <w:r w:rsidR="00FC221C">
              <w:t>6</w:t>
            </w:r>
          </w:p>
        </w:tc>
        <w:tc>
          <w:tcPr>
            <w:tcW w:w="9953" w:type="dxa"/>
          </w:tcPr>
          <w:p w:rsidR="00F00542" w:rsidRPr="005533C8" w:rsidRDefault="00F00542" w:rsidP="005533C8">
            <w:pPr>
              <w:spacing w:after="120"/>
              <w:rPr>
                <w:b/>
              </w:rPr>
            </w:pPr>
            <w:r w:rsidRPr="005533C8">
              <w:rPr>
                <w:b/>
              </w:rPr>
              <w:t>EXERCICE 1</w:t>
            </w:r>
          </w:p>
        </w:tc>
      </w:tr>
      <w:tr w:rsidR="005533C8" w:rsidRPr="005533C8" w:rsidTr="005533C8">
        <w:tc>
          <w:tcPr>
            <w:tcW w:w="959" w:type="dxa"/>
          </w:tcPr>
          <w:p w:rsidR="00F00542" w:rsidRPr="005533C8" w:rsidRDefault="00F00542" w:rsidP="005533C8">
            <w:pPr>
              <w:spacing w:after="120"/>
              <w:rPr>
                <w:i/>
                <w:sz w:val="20"/>
                <w:szCs w:val="20"/>
              </w:rPr>
            </w:pPr>
          </w:p>
        </w:tc>
        <w:tc>
          <w:tcPr>
            <w:tcW w:w="9953" w:type="dxa"/>
          </w:tcPr>
          <w:p w:rsidR="00F00542" w:rsidRPr="005533C8" w:rsidRDefault="00F00542" w:rsidP="00FC221C">
            <w:pPr>
              <w:spacing w:after="120"/>
              <w:rPr>
                <w:i/>
                <w:sz w:val="20"/>
                <w:szCs w:val="20"/>
              </w:rPr>
            </w:pPr>
            <w:r w:rsidRPr="005533C8">
              <w:rPr>
                <w:sz w:val="20"/>
                <w:szCs w:val="20"/>
              </w:rPr>
              <w:sym w:font="Wingdings 3" w:char="F07D"/>
            </w:r>
            <w:r w:rsidRPr="005533C8">
              <w:rPr>
                <w:sz w:val="20"/>
                <w:szCs w:val="20"/>
              </w:rPr>
              <w:t xml:space="preserve"> </w:t>
            </w:r>
            <w:r w:rsidR="00FC221C">
              <w:rPr>
                <w:i/>
                <w:sz w:val="20"/>
                <w:szCs w:val="20"/>
              </w:rPr>
              <w:t>Reconnaître les verbes conjugués au passé composé</w:t>
            </w:r>
          </w:p>
        </w:tc>
      </w:tr>
    </w:tbl>
    <w:p w:rsidR="00FC221C" w:rsidRDefault="00FC221C" w:rsidP="00FC221C">
      <w:pPr>
        <w:spacing w:after="240"/>
        <w:rPr>
          <w:rFonts w:ascii="Arial" w:hAnsi="Arial" w:cs="Arial"/>
        </w:rPr>
      </w:pPr>
      <w:r>
        <w:rPr>
          <w:rFonts w:ascii="Arial" w:hAnsi="Arial" w:cs="Arial"/>
        </w:rPr>
        <w:t>Dans le texte suivant, souligne en bleu les verbes au passé composé et indique leur infinitif.</w:t>
      </w:r>
    </w:p>
    <w:p w:rsidR="00FC221C" w:rsidRPr="00FC221C" w:rsidRDefault="00FC221C" w:rsidP="00FC221C">
      <w:pPr>
        <w:spacing w:line="800" w:lineRule="exact"/>
        <w:rPr>
          <w:rFonts w:asciiTheme="minorHAnsi" w:hAnsiTheme="minorHAnsi" w:cs="Arial"/>
        </w:rPr>
      </w:pPr>
      <w:r w:rsidRPr="00FC221C">
        <w:rPr>
          <w:rFonts w:asciiTheme="minorHAnsi" w:hAnsiTheme="minorHAnsi" w:cs="Arial"/>
        </w:rPr>
        <w:t>Alors que j’étais dans mon lit, j’ai entendu un drôle de bruit dehors. Je me suis levé et j’ai ouvert les volets. Il faisait nuit noire car il n’y avait pas de lune. J’ai regardé attentivement et j’ai vu quelque chose qui bougeait dans les buissons du jardin. Je commençais à avoir très peur. J’étais prêt à appeler mes parents quand, soudain, un chien est sorti de derrière les buissons.</w:t>
      </w:r>
    </w:p>
    <w:p w:rsidR="00F00542" w:rsidRDefault="00F00542" w:rsidP="006B7E35">
      <w:pPr>
        <w:spacing w:after="120"/>
      </w:pPr>
    </w:p>
    <w:tbl>
      <w:tblPr>
        <w:tblW w:w="0" w:type="auto"/>
        <w:tblLook w:val="04A0"/>
      </w:tblPr>
      <w:tblGrid>
        <w:gridCol w:w="959"/>
        <w:gridCol w:w="9953"/>
      </w:tblGrid>
      <w:tr w:rsidR="00FC221C" w:rsidRPr="00F00542" w:rsidTr="00BF5927">
        <w:tc>
          <w:tcPr>
            <w:tcW w:w="959" w:type="dxa"/>
          </w:tcPr>
          <w:p w:rsidR="00FC221C" w:rsidRPr="00F00542" w:rsidRDefault="00FC221C" w:rsidP="00FC221C">
            <w:pPr>
              <w:spacing w:after="120"/>
              <w:jc w:val="right"/>
            </w:pPr>
            <w:r>
              <w:t xml:space="preserve">      /</w:t>
            </w:r>
            <w:r>
              <w:t>7</w:t>
            </w:r>
          </w:p>
        </w:tc>
        <w:tc>
          <w:tcPr>
            <w:tcW w:w="9953" w:type="dxa"/>
          </w:tcPr>
          <w:p w:rsidR="00FC221C" w:rsidRPr="005533C8" w:rsidRDefault="00FC221C" w:rsidP="00FC221C">
            <w:pPr>
              <w:spacing w:after="120"/>
              <w:rPr>
                <w:b/>
              </w:rPr>
            </w:pPr>
            <w:r w:rsidRPr="005533C8">
              <w:rPr>
                <w:b/>
              </w:rPr>
              <w:t xml:space="preserve">EXERCICE </w:t>
            </w:r>
            <w:r>
              <w:rPr>
                <w:b/>
              </w:rPr>
              <w:t>2</w:t>
            </w:r>
          </w:p>
        </w:tc>
      </w:tr>
      <w:tr w:rsidR="00FC221C" w:rsidRPr="005533C8" w:rsidTr="00BF5927">
        <w:tc>
          <w:tcPr>
            <w:tcW w:w="959" w:type="dxa"/>
          </w:tcPr>
          <w:p w:rsidR="00FC221C" w:rsidRPr="005533C8" w:rsidRDefault="00FC221C" w:rsidP="00BF5927">
            <w:pPr>
              <w:spacing w:after="120"/>
              <w:rPr>
                <w:i/>
                <w:sz w:val="20"/>
                <w:szCs w:val="20"/>
              </w:rPr>
            </w:pPr>
          </w:p>
        </w:tc>
        <w:tc>
          <w:tcPr>
            <w:tcW w:w="9953" w:type="dxa"/>
          </w:tcPr>
          <w:p w:rsidR="00FC221C" w:rsidRPr="005533C8" w:rsidRDefault="00FC221C" w:rsidP="00FC221C">
            <w:pPr>
              <w:spacing w:after="120"/>
              <w:rPr>
                <w:i/>
                <w:sz w:val="20"/>
                <w:szCs w:val="20"/>
              </w:rPr>
            </w:pPr>
            <w:r w:rsidRPr="005533C8">
              <w:rPr>
                <w:sz w:val="20"/>
                <w:szCs w:val="20"/>
              </w:rPr>
              <w:sym w:font="Wingdings 3" w:char="F07D"/>
            </w:r>
            <w:r w:rsidRPr="005533C8">
              <w:rPr>
                <w:sz w:val="20"/>
                <w:szCs w:val="20"/>
              </w:rPr>
              <w:t xml:space="preserve"> </w:t>
            </w:r>
            <w:r>
              <w:rPr>
                <w:i/>
                <w:sz w:val="20"/>
                <w:szCs w:val="20"/>
              </w:rPr>
              <w:t>Conjuguer les principaux verbes au passé composé</w:t>
            </w:r>
          </w:p>
        </w:tc>
      </w:tr>
    </w:tbl>
    <w:p w:rsidR="00FC221C" w:rsidRPr="001C52C5" w:rsidRDefault="00FC221C" w:rsidP="00FC221C">
      <w:pPr>
        <w:spacing w:line="360" w:lineRule="auto"/>
        <w:rPr>
          <w:rFonts w:ascii="Arial" w:hAnsi="Arial" w:cs="Arial"/>
        </w:rPr>
      </w:pPr>
      <w:r w:rsidRPr="001C52C5">
        <w:rPr>
          <w:rFonts w:ascii="Arial" w:hAnsi="Arial" w:cs="Arial"/>
        </w:rPr>
        <w:t>Ecris les verbes entre parenthèses au passé composé. Attention au participe passé.</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Nous (</w:t>
      </w:r>
      <w:r w:rsidRPr="00FC221C">
        <w:rPr>
          <w:rFonts w:ascii="Calibri" w:hAnsi="Calibri"/>
          <w:i/>
          <w:sz w:val="22"/>
          <w:szCs w:val="22"/>
        </w:rPr>
        <w:t>terminer</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notre exercice.</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Mes rosiers (</w:t>
      </w:r>
      <w:r w:rsidRPr="00FC221C">
        <w:rPr>
          <w:rFonts w:ascii="Calibri" w:hAnsi="Calibri"/>
          <w:i/>
          <w:sz w:val="22"/>
          <w:szCs w:val="22"/>
        </w:rPr>
        <w:t>fleurir</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l’un après l’autre.</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Nous (</w:t>
      </w:r>
      <w:r w:rsidRPr="00FC221C">
        <w:rPr>
          <w:rFonts w:ascii="Calibri" w:hAnsi="Calibri"/>
          <w:i/>
          <w:sz w:val="22"/>
          <w:szCs w:val="22"/>
        </w:rPr>
        <w:t>mélanger</w:t>
      </w:r>
      <w:r w:rsidRPr="00FC221C">
        <w:rPr>
          <w:rFonts w:ascii="Calibri" w:hAnsi="Calibri"/>
          <w:sz w:val="22"/>
          <w:szCs w:val="22"/>
        </w:rPr>
        <w:t>)</w:t>
      </w:r>
      <w:r w:rsidRPr="00FC221C">
        <w:rPr>
          <w:rFonts w:asciiTheme="minorHAnsi" w:hAnsiTheme="minorHAns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la farine et l’eau.</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Pierre (</w:t>
      </w:r>
      <w:r w:rsidRPr="00FC221C">
        <w:rPr>
          <w:rFonts w:ascii="Calibri" w:hAnsi="Calibri"/>
          <w:i/>
          <w:sz w:val="22"/>
          <w:szCs w:val="22"/>
        </w:rPr>
        <w:t>finir</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son travail.</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Tu (</w:t>
      </w:r>
      <w:r w:rsidRPr="00FC221C">
        <w:rPr>
          <w:rFonts w:ascii="Calibri" w:hAnsi="Calibri"/>
          <w:i/>
          <w:sz w:val="22"/>
          <w:szCs w:val="22"/>
        </w:rPr>
        <w:t>prendre</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l’avion pour rentrer.</w:t>
      </w:r>
    </w:p>
    <w:p w:rsidR="00FC221C" w:rsidRPr="00FC221C" w:rsidRDefault="00FC221C" w:rsidP="00FC221C">
      <w:pPr>
        <w:spacing w:line="360" w:lineRule="auto"/>
        <w:ind w:left="567"/>
        <w:rPr>
          <w:rFonts w:ascii="Calibri" w:hAnsi="Calibri"/>
          <w:sz w:val="22"/>
          <w:szCs w:val="22"/>
        </w:rPr>
      </w:pPr>
      <w:r w:rsidRPr="00FC221C">
        <w:rPr>
          <w:rFonts w:ascii="Calibri" w:hAnsi="Calibri"/>
          <w:sz w:val="22"/>
          <w:szCs w:val="22"/>
        </w:rPr>
        <w:t>Ils (</w:t>
      </w:r>
      <w:r w:rsidRPr="00FC221C">
        <w:rPr>
          <w:rFonts w:ascii="Calibri" w:hAnsi="Calibri"/>
          <w:i/>
          <w:sz w:val="22"/>
          <w:szCs w:val="22"/>
        </w:rPr>
        <w:t>appeler</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leurs grands-parents.</w:t>
      </w:r>
    </w:p>
    <w:p w:rsidR="00FC221C" w:rsidRDefault="00FC221C" w:rsidP="00FC221C">
      <w:pPr>
        <w:spacing w:line="360" w:lineRule="auto"/>
        <w:ind w:left="567"/>
        <w:rPr>
          <w:rFonts w:asciiTheme="minorHAnsi" w:hAnsiTheme="minorHAnsi"/>
          <w:sz w:val="22"/>
          <w:szCs w:val="22"/>
        </w:rPr>
      </w:pPr>
      <w:r w:rsidRPr="00FC221C">
        <w:rPr>
          <w:rFonts w:ascii="Calibri" w:hAnsi="Calibri"/>
          <w:sz w:val="22"/>
          <w:szCs w:val="22"/>
        </w:rPr>
        <w:t>Je (</w:t>
      </w:r>
      <w:r w:rsidRPr="00FC221C">
        <w:rPr>
          <w:rFonts w:ascii="Calibri" w:hAnsi="Calibri"/>
          <w:i/>
          <w:sz w:val="22"/>
          <w:szCs w:val="22"/>
        </w:rPr>
        <w:t>partir</w:t>
      </w:r>
      <w:r w:rsidRPr="00FC221C">
        <w:rPr>
          <w:rFonts w:ascii="Calibri" w:hAnsi="Calibri"/>
          <w:sz w:val="22"/>
          <w:szCs w:val="22"/>
        </w:rPr>
        <w:t xml:space="preserve">) </w:t>
      </w:r>
      <w:r w:rsidRPr="00FC221C">
        <w:rPr>
          <w:rFonts w:ascii="Calibri" w:hAnsi="Calibri"/>
          <w:color w:val="808080"/>
          <w:sz w:val="22"/>
          <w:szCs w:val="22"/>
          <w:vertAlign w:val="subscript"/>
        </w:rPr>
        <w:t>.........</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  ......</w:t>
      </w:r>
      <w:r w:rsidRPr="00FC221C">
        <w:rPr>
          <w:rFonts w:asciiTheme="minorHAnsi" w:hAnsiTheme="minorHAnsi"/>
          <w:color w:val="808080" w:themeColor="background1" w:themeShade="80"/>
          <w:sz w:val="22"/>
          <w:szCs w:val="22"/>
          <w:vertAlign w:val="subscript"/>
        </w:rPr>
        <w:t>..............................</w:t>
      </w:r>
      <w:r w:rsidRPr="00FC221C">
        <w:rPr>
          <w:rFonts w:ascii="Calibri" w:hAnsi="Calibri"/>
          <w:color w:val="808080"/>
          <w:sz w:val="22"/>
          <w:szCs w:val="22"/>
          <w:vertAlign w:val="subscript"/>
        </w:rPr>
        <w:t>..................</w:t>
      </w:r>
      <w:r w:rsidRPr="00FC221C">
        <w:rPr>
          <w:rFonts w:ascii="Calibri" w:hAnsi="Calibri"/>
          <w:sz w:val="22"/>
          <w:szCs w:val="22"/>
        </w:rPr>
        <w:t xml:space="preserve"> me promener.</w:t>
      </w:r>
    </w:p>
    <w:tbl>
      <w:tblPr>
        <w:tblW w:w="0" w:type="auto"/>
        <w:tblLook w:val="04A0"/>
      </w:tblPr>
      <w:tblGrid>
        <w:gridCol w:w="959"/>
        <w:gridCol w:w="9953"/>
      </w:tblGrid>
      <w:tr w:rsidR="00FC221C" w:rsidRPr="00F00542" w:rsidTr="00BF5927">
        <w:tc>
          <w:tcPr>
            <w:tcW w:w="959" w:type="dxa"/>
          </w:tcPr>
          <w:p w:rsidR="00FC221C" w:rsidRPr="00F00542" w:rsidRDefault="00FC221C" w:rsidP="00FC221C">
            <w:pPr>
              <w:spacing w:after="120"/>
              <w:jc w:val="right"/>
            </w:pPr>
            <w:r>
              <w:lastRenderedPageBreak/>
              <w:t xml:space="preserve">      /</w:t>
            </w:r>
            <w:r>
              <w:t>9</w:t>
            </w:r>
          </w:p>
        </w:tc>
        <w:tc>
          <w:tcPr>
            <w:tcW w:w="9953" w:type="dxa"/>
          </w:tcPr>
          <w:p w:rsidR="00FC221C" w:rsidRPr="005533C8" w:rsidRDefault="00FC221C" w:rsidP="00FC221C">
            <w:pPr>
              <w:spacing w:after="120"/>
              <w:rPr>
                <w:b/>
              </w:rPr>
            </w:pPr>
            <w:r w:rsidRPr="005533C8">
              <w:rPr>
                <w:b/>
              </w:rPr>
              <w:t xml:space="preserve">EXERCICE </w:t>
            </w:r>
            <w:r>
              <w:rPr>
                <w:b/>
              </w:rPr>
              <w:t>3</w:t>
            </w:r>
          </w:p>
        </w:tc>
      </w:tr>
      <w:tr w:rsidR="00FC221C" w:rsidRPr="005533C8" w:rsidTr="00BF5927">
        <w:tc>
          <w:tcPr>
            <w:tcW w:w="959" w:type="dxa"/>
          </w:tcPr>
          <w:p w:rsidR="00FC221C" w:rsidRPr="005533C8" w:rsidRDefault="00FC221C" w:rsidP="00BF5927">
            <w:pPr>
              <w:spacing w:after="120"/>
              <w:rPr>
                <w:i/>
                <w:sz w:val="20"/>
                <w:szCs w:val="20"/>
              </w:rPr>
            </w:pPr>
          </w:p>
        </w:tc>
        <w:tc>
          <w:tcPr>
            <w:tcW w:w="9953" w:type="dxa"/>
          </w:tcPr>
          <w:p w:rsidR="00FC221C" w:rsidRPr="005533C8" w:rsidRDefault="00FC221C" w:rsidP="00FC221C">
            <w:pPr>
              <w:spacing w:after="120"/>
              <w:rPr>
                <w:i/>
                <w:sz w:val="20"/>
                <w:szCs w:val="20"/>
              </w:rPr>
            </w:pPr>
            <w:r w:rsidRPr="005533C8">
              <w:rPr>
                <w:sz w:val="20"/>
                <w:szCs w:val="20"/>
              </w:rPr>
              <w:sym w:font="Wingdings 3" w:char="F07D"/>
            </w:r>
            <w:r w:rsidRPr="005533C8">
              <w:rPr>
                <w:sz w:val="20"/>
                <w:szCs w:val="20"/>
              </w:rPr>
              <w:t xml:space="preserve"> </w:t>
            </w:r>
            <w:r>
              <w:rPr>
                <w:i/>
                <w:sz w:val="20"/>
                <w:szCs w:val="20"/>
              </w:rPr>
              <w:t>Transposer un texte</w:t>
            </w:r>
            <w:r>
              <w:rPr>
                <w:i/>
                <w:sz w:val="20"/>
                <w:szCs w:val="20"/>
              </w:rPr>
              <w:t xml:space="preserve"> au passé composé</w:t>
            </w:r>
          </w:p>
        </w:tc>
      </w:tr>
    </w:tbl>
    <w:p w:rsidR="00FC221C" w:rsidRDefault="00FC221C" w:rsidP="006B7E35">
      <w:pPr>
        <w:spacing w:after="120"/>
      </w:pPr>
    </w:p>
    <w:p w:rsidR="00FC221C" w:rsidRDefault="00FC221C" w:rsidP="00FC221C">
      <w:pPr>
        <w:rPr>
          <w:rFonts w:ascii="Arial" w:hAnsi="Arial" w:cs="Arial"/>
          <w:bCs/>
        </w:rPr>
      </w:pPr>
      <w:r>
        <w:rPr>
          <w:rFonts w:ascii="Arial" w:hAnsi="Arial" w:cs="Arial"/>
          <w:bCs/>
        </w:rPr>
        <w:t>Lis le texte suivant et réécris-le au passé composé.</w:t>
      </w:r>
    </w:p>
    <w:p w:rsidR="00FC221C" w:rsidRPr="00FC221C" w:rsidRDefault="00FC221C" w:rsidP="00FC221C">
      <w:pPr>
        <w:shd w:val="pct20" w:color="auto" w:fill="auto"/>
        <w:spacing w:line="360" w:lineRule="auto"/>
        <w:rPr>
          <w:rFonts w:asciiTheme="minorHAnsi" w:hAnsiTheme="minorHAnsi"/>
          <w:sz w:val="22"/>
          <w:szCs w:val="22"/>
        </w:rPr>
      </w:pPr>
      <w:r w:rsidRPr="00FC221C">
        <w:rPr>
          <w:rFonts w:asciiTheme="minorHAnsi" w:hAnsiTheme="minorHAnsi"/>
          <w:sz w:val="22"/>
          <w:szCs w:val="22"/>
        </w:rPr>
        <w:t xml:space="preserve">Le matin, quand je me </w:t>
      </w:r>
      <w:r w:rsidRPr="00FC221C">
        <w:rPr>
          <w:rFonts w:asciiTheme="minorHAnsi" w:hAnsiTheme="minorHAnsi"/>
          <w:sz w:val="22"/>
          <w:szCs w:val="22"/>
          <w:u w:val="single"/>
        </w:rPr>
        <w:t>lève</w:t>
      </w:r>
      <w:r w:rsidRPr="00FC221C">
        <w:rPr>
          <w:rFonts w:asciiTheme="minorHAnsi" w:hAnsiTheme="minorHAnsi"/>
          <w:sz w:val="22"/>
          <w:szCs w:val="22"/>
        </w:rPr>
        <w:t xml:space="preserve">, je </w:t>
      </w:r>
      <w:r w:rsidRPr="00FC221C">
        <w:rPr>
          <w:rFonts w:asciiTheme="minorHAnsi" w:hAnsiTheme="minorHAnsi"/>
          <w:sz w:val="22"/>
          <w:szCs w:val="22"/>
          <w:u w:val="single"/>
        </w:rPr>
        <w:t>regarde</w:t>
      </w:r>
      <w:r w:rsidRPr="00FC221C">
        <w:rPr>
          <w:rFonts w:asciiTheme="minorHAnsi" w:hAnsiTheme="minorHAnsi"/>
          <w:sz w:val="22"/>
          <w:szCs w:val="22"/>
        </w:rPr>
        <w:t xml:space="preserve"> par la fenêtre. Je </w:t>
      </w:r>
      <w:r w:rsidRPr="00FC221C">
        <w:rPr>
          <w:rFonts w:asciiTheme="minorHAnsi" w:hAnsiTheme="minorHAnsi"/>
          <w:sz w:val="22"/>
          <w:szCs w:val="22"/>
          <w:u w:val="single"/>
        </w:rPr>
        <w:t>descends</w:t>
      </w:r>
      <w:r w:rsidRPr="00FC221C">
        <w:rPr>
          <w:rFonts w:asciiTheme="minorHAnsi" w:hAnsiTheme="minorHAnsi"/>
          <w:sz w:val="22"/>
          <w:szCs w:val="22"/>
        </w:rPr>
        <w:t xml:space="preserve"> dans la cuisine et je </w:t>
      </w:r>
      <w:r w:rsidRPr="00FC221C">
        <w:rPr>
          <w:rFonts w:asciiTheme="minorHAnsi" w:hAnsiTheme="minorHAnsi"/>
          <w:sz w:val="22"/>
          <w:szCs w:val="22"/>
          <w:u w:val="single"/>
        </w:rPr>
        <w:t>prends</w:t>
      </w:r>
      <w:r w:rsidRPr="00FC221C">
        <w:rPr>
          <w:rFonts w:asciiTheme="minorHAnsi" w:hAnsiTheme="minorHAnsi"/>
          <w:sz w:val="22"/>
          <w:szCs w:val="22"/>
        </w:rPr>
        <w:t xml:space="preserve"> mon petit déjeuner. Je </w:t>
      </w:r>
      <w:r w:rsidRPr="00FC221C">
        <w:rPr>
          <w:rFonts w:asciiTheme="minorHAnsi" w:hAnsiTheme="minorHAnsi"/>
          <w:sz w:val="22"/>
          <w:szCs w:val="22"/>
          <w:u w:val="single"/>
        </w:rPr>
        <w:t>pars</w:t>
      </w:r>
      <w:r w:rsidRPr="00FC221C">
        <w:rPr>
          <w:rFonts w:asciiTheme="minorHAnsi" w:hAnsiTheme="minorHAnsi"/>
          <w:sz w:val="22"/>
          <w:szCs w:val="22"/>
        </w:rPr>
        <w:t xml:space="preserve"> à l’école. J’</w:t>
      </w:r>
      <w:r w:rsidRPr="00FC221C">
        <w:rPr>
          <w:rFonts w:asciiTheme="minorHAnsi" w:hAnsiTheme="minorHAnsi"/>
          <w:sz w:val="22"/>
          <w:szCs w:val="22"/>
          <w:u w:val="single"/>
        </w:rPr>
        <w:t>apprends</w:t>
      </w:r>
      <w:r w:rsidRPr="00FC221C">
        <w:rPr>
          <w:rFonts w:asciiTheme="minorHAnsi" w:hAnsiTheme="minorHAnsi"/>
          <w:sz w:val="22"/>
          <w:szCs w:val="22"/>
        </w:rPr>
        <w:t xml:space="preserve"> énormément de choses et je </w:t>
      </w:r>
      <w:r w:rsidRPr="00FC221C">
        <w:rPr>
          <w:rFonts w:asciiTheme="minorHAnsi" w:hAnsiTheme="minorHAnsi"/>
          <w:sz w:val="22"/>
          <w:szCs w:val="22"/>
          <w:u w:val="single"/>
        </w:rPr>
        <w:t>travaille</w:t>
      </w:r>
      <w:r w:rsidRPr="00FC221C">
        <w:rPr>
          <w:rFonts w:asciiTheme="minorHAnsi" w:hAnsiTheme="minorHAnsi"/>
          <w:sz w:val="22"/>
          <w:szCs w:val="22"/>
        </w:rPr>
        <w:t xml:space="preserve"> bien. Je ne </w:t>
      </w:r>
      <w:r w:rsidRPr="00FC221C">
        <w:rPr>
          <w:rFonts w:asciiTheme="minorHAnsi" w:hAnsiTheme="minorHAnsi"/>
          <w:sz w:val="22"/>
          <w:szCs w:val="22"/>
          <w:u w:val="single"/>
        </w:rPr>
        <w:t>parle</w:t>
      </w:r>
      <w:r w:rsidRPr="00FC221C">
        <w:rPr>
          <w:rFonts w:asciiTheme="minorHAnsi" w:hAnsiTheme="minorHAnsi"/>
          <w:sz w:val="22"/>
          <w:szCs w:val="22"/>
        </w:rPr>
        <w:t xml:space="preserve"> pas en classe. Avec mes camarades, nous </w:t>
      </w:r>
      <w:r w:rsidRPr="00FC221C">
        <w:rPr>
          <w:rFonts w:asciiTheme="minorHAnsi" w:hAnsiTheme="minorHAnsi"/>
          <w:sz w:val="22"/>
          <w:szCs w:val="22"/>
          <w:u w:val="single"/>
        </w:rPr>
        <w:t>sommes</w:t>
      </w:r>
      <w:r w:rsidRPr="00FC221C">
        <w:rPr>
          <w:rFonts w:asciiTheme="minorHAnsi" w:hAnsiTheme="minorHAnsi"/>
          <w:sz w:val="22"/>
          <w:szCs w:val="22"/>
        </w:rPr>
        <w:t xml:space="preserve"> très sages, comme d’habitude...</w:t>
      </w:r>
    </w:p>
    <w:p w:rsidR="00FC221C" w:rsidRDefault="00FC221C" w:rsidP="006B7E35">
      <w:pPr>
        <w:spacing w:after="120"/>
      </w:pPr>
    </w:p>
    <w:p w:rsidR="00FC221C" w:rsidRDefault="00FC221C" w:rsidP="006B7E35">
      <w:pPr>
        <w:spacing w:after="120"/>
      </w:pPr>
      <w:r>
        <w:rPr>
          <w:noProof/>
          <w:lang w:eastAsia="fr-FR"/>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00.25pt;height:372pt;mso-position-horizontal-relative:char;mso-position-vertical-relative:line">
            <v:imagedata r:id="rId9" o:title=""/>
            <w10:anchorlock/>
          </v:shape>
        </w:pict>
      </w:r>
    </w:p>
    <w:sectPr w:rsidR="00FC221C" w:rsidSect="00CA7266">
      <w:type w:val="continuous"/>
      <w:pgSz w:w="11906" w:h="16838"/>
      <w:pgMar w:top="1079" w:right="567" w:bottom="851" w:left="567" w:header="18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76" w:rsidRDefault="008B3776">
      <w:r>
        <w:separator/>
      </w:r>
    </w:p>
  </w:endnote>
  <w:endnote w:type="continuationSeparator" w:id="0">
    <w:p w:rsidR="008B3776" w:rsidRDefault="008B37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76" w:rsidRDefault="008B3776">
      <w:r>
        <w:separator/>
      </w:r>
    </w:p>
  </w:footnote>
  <w:footnote w:type="continuationSeparator" w:id="0">
    <w:p w:rsidR="008B3776" w:rsidRDefault="008B3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DF" w:rsidRPr="004238A3" w:rsidRDefault="000D3ADF" w:rsidP="000D3ADF">
    <w:pPr>
      <w:pStyle w:val="En-tte"/>
      <w:tabs>
        <w:tab w:val="clear" w:pos="4536"/>
        <w:tab w:val="clear" w:pos="9072"/>
        <w:tab w:val="center" w:pos="5400"/>
        <w:tab w:val="right" w:pos="10800"/>
      </w:tabs>
      <w:rPr>
        <w:sz w:val="20"/>
        <w:szCs w:val="20"/>
      </w:rPr>
    </w:pPr>
    <w:r w:rsidRPr="004238A3">
      <w:rPr>
        <w:sz w:val="20"/>
        <w:szCs w:val="20"/>
      </w:rPr>
      <w:t>NOM : ………………………………………</w:t>
    </w:r>
    <w:r>
      <w:rPr>
        <w:sz w:val="20"/>
        <w:szCs w:val="20"/>
      </w:rPr>
      <w:tab/>
    </w:r>
    <w:r>
      <w:rPr>
        <w:sz w:val="20"/>
        <w:szCs w:val="20"/>
      </w:rPr>
      <w:tab/>
      <w:t>Date : ……………….</w:t>
    </w:r>
  </w:p>
  <w:p w:rsidR="000D3ADF" w:rsidRPr="000D3ADF" w:rsidRDefault="000D3ADF">
    <w:pPr>
      <w:pStyle w:val="En-tte"/>
      <w:rPr>
        <w:sz w:val="20"/>
        <w:szCs w:val="20"/>
      </w:rPr>
    </w:pPr>
    <w:r>
      <w:rPr>
        <w:sz w:val="20"/>
        <w:szCs w:val="20"/>
      </w:rPr>
      <w:t>Prénom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B3"/>
    <w:multiLevelType w:val="hybridMultilevel"/>
    <w:tmpl w:val="987C4828"/>
    <w:lvl w:ilvl="0" w:tplc="E6C6BCDA">
      <w:start w:val="1"/>
      <w:numFmt w:val="decimal"/>
      <w:lvlText w:val="%1."/>
      <w:lvlJc w:val="left"/>
      <w:pPr>
        <w:tabs>
          <w:tab w:val="num" w:pos="1134"/>
        </w:tabs>
        <w:ind w:left="1134" w:hanging="77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E3A1F61"/>
    <w:multiLevelType w:val="hybridMultilevel"/>
    <w:tmpl w:val="2B0E2112"/>
    <w:lvl w:ilvl="0" w:tplc="F964243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DBE3387"/>
    <w:multiLevelType w:val="hybridMultilevel"/>
    <w:tmpl w:val="EDF0A24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oNotTrackMoves/>
  <w:documentProtection w:edit="forms" w:enforcement="1"/>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3776"/>
    <w:rsid w:val="000C1B80"/>
    <w:rsid w:val="000D3ADF"/>
    <w:rsid w:val="000E2412"/>
    <w:rsid w:val="00101EEE"/>
    <w:rsid w:val="00176A63"/>
    <w:rsid w:val="00193572"/>
    <w:rsid w:val="00195114"/>
    <w:rsid w:val="001F34B6"/>
    <w:rsid w:val="00246DEE"/>
    <w:rsid w:val="002B4A54"/>
    <w:rsid w:val="00333262"/>
    <w:rsid w:val="004238A3"/>
    <w:rsid w:val="00424BBC"/>
    <w:rsid w:val="00436842"/>
    <w:rsid w:val="0045566B"/>
    <w:rsid w:val="00460572"/>
    <w:rsid w:val="004A108A"/>
    <w:rsid w:val="00500AC2"/>
    <w:rsid w:val="00506313"/>
    <w:rsid w:val="005533C8"/>
    <w:rsid w:val="005B5AA4"/>
    <w:rsid w:val="006A6C6D"/>
    <w:rsid w:val="006A6D81"/>
    <w:rsid w:val="006B7E35"/>
    <w:rsid w:val="006F145D"/>
    <w:rsid w:val="007D38F3"/>
    <w:rsid w:val="00854E6B"/>
    <w:rsid w:val="00870F91"/>
    <w:rsid w:val="008B3776"/>
    <w:rsid w:val="008C00C5"/>
    <w:rsid w:val="008E3A56"/>
    <w:rsid w:val="008E70BA"/>
    <w:rsid w:val="009B720C"/>
    <w:rsid w:val="00A656B4"/>
    <w:rsid w:val="00A73C4E"/>
    <w:rsid w:val="00A7602F"/>
    <w:rsid w:val="00AC20DE"/>
    <w:rsid w:val="00B03AF5"/>
    <w:rsid w:val="00B054C7"/>
    <w:rsid w:val="00B308A9"/>
    <w:rsid w:val="00B4768E"/>
    <w:rsid w:val="00B615C0"/>
    <w:rsid w:val="00C219BC"/>
    <w:rsid w:val="00CA7266"/>
    <w:rsid w:val="00D906DF"/>
    <w:rsid w:val="00DB7750"/>
    <w:rsid w:val="00DD2350"/>
    <w:rsid w:val="00E217AC"/>
    <w:rsid w:val="00EC199D"/>
    <w:rsid w:val="00F00542"/>
    <w:rsid w:val="00F24F58"/>
    <w:rsid w:val="00F91C43"/>
    <w:rsid w:val="00F95BE7"/>
    <w:rsid w:val="00FC221C"/>
    <w:rsid w:val="00FC39CD"/>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8A9"/>
    <w:pPr>
      <w:spacing w:before="120"/>
    </w:pPr>
    <w:rPr>
      <w:rFonts w:ascii="Arial Narrow" w:hAnsi="Arial Narrow"/>
      <w:sz w:val="24"/>
      <w:szCs w:val="24"/>
      <w:lang w:eastAsia="en-US"/>
    </w:rPr>
  </w:style>
  <w:style w:type="paragraph" w:styleId="Titre1">
    <w:name w:val="heading 1"/>
    <w:basedOn w:val="Normal"/>
    <w:next w:val="Normal"/>
    <w:qFormat/>
    <w:rsid w:val="00A656B4"/>
    <w:pPr>
      <w:keepNext/>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238A3"/>
    <w:pPr>
      <w:tabs>
        <w:tab w:val="center" w:pos="4536"/>
        <w:tab w:val="right" w:pos="9072"/>
      </w:tabs>
    </w:pPr>
  </w:style>
  <w:style w:type="paragraph" w:styleId="Pieddepage">
    <w:name w:val="footer"/>
    <w:basedOn w:val="Normal"/>
    <w:rsid w:val="004238A3"/>
    <w:pPr>
      <w:tabs>
        <w:tab w:val="center" w:pos="4536"/>
        <w:tab w:val="right" w:pos="9072"/>
      </w:tabs>
    </w:pPr>
  </w:style>
  <w:style w:type="table" w:styleId="Grilledutableau">
    <w:name w:val="Table Grid"/>
    <w:basedOn w:val="TableauNormal"/>
    <w:rsid w:val="00CA7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tenceoucapacit">
    <w:name w:val="Compétence ou capacité"/>
    <w:basedOn w:val="Normal"/>
    <w:rsid w:val="00A656B4"/>
    <w:pPr>
      <w:spacing w:before="60" w:after="60"/>
      <w:jc w:val="both"/>
    </w:pPr>
    <w:rPr>
      <w:b/>
      <w:bCs/>
      <w:sz w:val="20"/>
      <w:szCs w:val="20"/>
    </w:rPr>
  </w:style>
  <w:style w:type="paragraph" w:customStyle="1" w:styleId="Objectifintermdiaire">
    <w:name w:val="Objectif intermédiaire"/>
    <w:basedOn w:val="Normal"/>
    <w:rsid w:val="00A656B4"/>
    <w:pPr>
      <w:spacing w:before="60" w:after="60"/>
      <w:jc w:val="both"/>
    </w:pPr>
    <w:rPr>
      <w:sz w:val="18"/>
      <w:szCs w:val="20"/>
    </w:rPr>
  </w:style>
  <w:style w:type="paragraph" w:customStyle="1" w:styleId="Numrosexerccies">
    <w:name w:val="Numéros exerccies"/>
    <w:basedOn w:val="Normal"/>
    <w:rsid w:val="00A656B4"/>
    <w:pPr>
      <w:spacing w:before="60" w:after="60"/>
      <w:jc w:val="right"/>
    </w:pPr>
    <w:rPr>
      <w:sz w:val="20"/>
      <w:szCs w:val="20"/>
    </w:rPr>
  </w:style>
  <w:style w:type="paragraph" w:customStyle="1" w:styleId="Elmentprogramme">
    <w:name w:val="Elément programme"/>
    <w:basedOn w:val="Normal"/>
    <w:rsid w:val="00A656B4"/>
    <w:pPr>
      <w:spacing w:after="120"/>
      <w:jc w:val="center"/>
    </w:pPr>
    <w:rPr>
      <w:rFonts w:ascii="Arial" w:hAnsi="Arial"/>
      <w:i/>
      <w:iCs/>
      <w:sz w:val="22"/>
      <w:szCs w:val="20"/>
    </w:rPr>
  </w:style>
  <w:style w:type="paragraph" w:customStyle="1" w:styleId="Consigne">
    <w:name w:val="Consigne"/>
    <w:basedOn w:val="Normal"/>
    <w:next w:val="Normal"/>
    <w:rsid w:val="00A656B4"/>
    <w:rPr>
      <w:rFonts w:ascii="Arial" w:hAnsi="Arial"/>
      <w:szCs w:val="20"/>
    </w:rPr>
  </w:style>
  <w:style w:type="paragraph" w:customStyle="1" w:styleId="Scoredelexercice">
    <w:name w:val="Score de l'exercice"/>
    <w:basedOn w:val="Normal"/>
    <w:rsid w:val="00A656B4"/>
    <w:pPr>
      <w:jc w:val="right"/>
    </w:pPr>
    <w:rPr>
      <w:szCs w:val="20"/>
    </w:rPr>
  </w:style>
  <w:style w:type="paragraph" w:customStyle="1" w:styleId="Scoretotalcomptence">
    <w:name w:val="Score total compétence"/>
    <w:basedOn w:val="Normal"/>
    <w:rsid w:val="00A656B4"/>
    <w:pPr>
      <w:spacing w:before="60" w:after="60"/>
      <w:jc w:val="right"/>
    </w:pPr>
    <w:rPr>
      <w:b/>
      <w:bCs/>
      <w:sz w:val="22"/>
      <w:szCs w:val="20"/>
    </w:rPr>
  </w:style>
  <w:style w:type="paragraph" w:customStyle="1" w:styleId="Scoretotalobjectif">
    <w:name w:val="Score total objectif"/>
    <w:basedOn w:val="Normal"/>
    <w:rsid w:val="00A656B4"/>
    <w:pPr>
      <w:spacing w:before="60" w:after="60"/>
      <w:jc w:val="right"/>
    </w:pPr>
    <w:rPr>
      <w:sz w:val="22"/>
      <w:szCs w:val="20"/>
    </w:rPr>
  </w:style>
  <w:style w:type="paragraph" w:customStyle="1" w:styleId="Champdisciplinaire">
    <w:name w:val="Champ disciplinaire"/>
    <w:basedOn w:val="Normal"/>
    <w:rsid w:val="00B308A9"/>
    <w:pPr>
      <w:jc w:val="center"/>
    </w:pPr>
    <w:rPr>
      <w:rFonts w:ascii="Century Gothic" w:hAnsi="Century Gothic"/>
      <w:sz w:val="32"/>
      <w:szCs w:val="20"/>
    </w:rPr>
  </w:style>
  <w:style w:type="paragraph" w:customStyle="1" w:styleId="Domaine">
    <w:name w:val="Domaine"/>
    <w:basedOn w:val="Normal"/>
    <w:rsid w:val="00B308A9"/>
    <w:pPr>
      <w:shd w:val="clear" w:color="auto" w:fill="D9D9D9"/>
      <w:spacing w:after="120"/>
      <w:jc w:val="center"/>
    </w:pPr>
    <w:rPr>
      <w:rFonts w:ascii="Century Gothic" w:hAnsi="Century Gothic"/>
      <w:b/>
      <w:bCs/>
      <w:sz w:val="40"/>
      <w:szCs w:val="20"/>
    </w:rPr>
  </w:style>
  <w:style w:type="paragraph" w:styleId="Corpsdetexte">
    <w:name w:val="Body Text"/>
    <w:basedOn w:val="Normal"/>
    <w:rsid w:val="00424BBC"/>
    <w:pPr>
      <w:spacing w:before="0"/>
    </w:pPr>
    <w:rPr>
      <w:rFonts w:ascii="Bookman Old Style" w:hAnsi="Bookman Old Style"/>
      <w:sz w:val="22"/>
      <w:szCs w:val="20"/>
      <w:lang w:val="fr-BE"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Documents\Ecole%2008-09\Evaluation%2008-09\Evalu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88D60-DCA0-4E60-B3E9-374A655F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Evaluation.dotx</Template>
  <TotalTime>8</TotalTime>
  <Pages>2</Pages>
  <Words>399</Words>
  <Characters>2198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EVALUATION</vt:lpstr>
    </vt:vector>
  </TitlesOfParts>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creator>Utilisateur Windows</dc:creator>
  <cp:lastModifiedBy>Utilisateur Windows</cp:lastModifiedBy>
  <cp:revision>1</cp:revision>
  <cp:lastPrinted>1601-01-01T00:00:00Z</cp:lastPrinted>
  <dcterms:created xsi:type="dcterms:W3CDTF">2009-06-13T08:39:00Z</dcterms:created>
  <dcterms:modified xsi:type="dcterms:W3CDTF">2009-06-13T08:47:00Z</dcterms:modified>
</cp:coreProperties>
</file>