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6842" w:rsidRPr="00F95BE7" w:rsidRDefault="00A73C4E" w:rsidP="00CA7266">
      <w:pPr>
        <w:spacing w:after="120"/>
        <w:jc w:val="center"/>
        <w:rPr>
          <w:rFonts w:asciiTheme="minorHAnsi" w:hAnsiTheme="minorHAnsi" w:cs="Arial"/>
          <w:b/>
          <w:spacing w:val="200"/>
        </w:rPr>
      </w:pPr>
      <w:r w:rsidRPr="00F95BE7">
        <w:rPr>
          <w:rFonts w:asciiTheme="minorHAnsi" w:hAnsiTheme="minorHAnsi" w:cs="Arial"/>
          <w:b/>
          <w:spacing w:val="200"/>
        </w:rPr>
        <w:t>EVALUATION</w:t>
      </w:r>
    </w:p>
    <w:p w:rsidR="00CA7266" w:rsidRPr="006B7E35" w:rsidRDefault="00436842" w:rsidP="00CA7266">
      <w:pPr>
        <w:spacing w:after="120"/>
        <w:jc w:val="center"/>
        <w:rPr>
          <w:rFonts w:asciiTheme="minorHAnsi" w:hAnsiTheme="minorHAnsi" w:cs="Arial"/>
          <w:spacing w:val="200"/>
          <w:sz w:val="20"/>
          <w:szCs w:val="20"/>
        </w:rPr>
      </w:pPr>
      <w:r w:rsidRPr="006B7E35">
        <w:rPr>
          <w:rFonts w:asciiTheme="minorHAnsi" w:hAnsiTheme="minorHAnsi" w:cs="Arial"/>
          <w:spacing w:val="200"/>
          <w:sz w:val="20"/>
          <w:szCs w:val="20"/>
        </w:rPr>
        <w:t>CE2</w:t>
      </w:r>
    </w:p>
    <w:bookmarkStart w:id="0" w:name="ListeDéroulante3"/>
    <w:p w:rsidR="007D38F3" w:rsidRPr="006B7E35" w:rsidRDefault="001D709A" w:rsidP="00B308A9">
      <w:pPr>
        <w:pStyle w:val="Domaine"/>
        <w:rPr>
          <w:rFonts w:asciiTheme="minorHAnsi" w:hAnsiTheme="minorHAnsi"/>
        </w:rPr>
      </w:pPr>
      <w:r>
        <w:rPr>
          <w:rFonts w:asciiTheme="minorHAnsi" w:hAnsiTheme="minorHAnsi"/>
        </w:rPr>
        <w:fldChar w:fldCharType="begin">
          <w:ffData>
            <w:name w:val="ListeDéroulante3"/>
            <w:enabled/>
            <w:calcOnExit w:val="0"/>
            <w:ddList>
              <w:listEntry w:val="MAITRISE DE LA LANGUE FRANÇAISE"/>
              <w:listEntry w:val="PRATIQUE D'UNE LANGUE VIVANTE ETRANGERE"/>
              <w:listEntry w:val="CULTURE HUMANISTE"/>
              <w:listEntry w:val="MATHEMATIQUES"/>
              <w:listEntry w:val="CULTURE SCIENTIFIQUE ET TECHNOLOGIQUE"/>
              <w:listEntry w:val="COMPETENCES CIVIQUES ET SOCIALES"/>
              <w:listEntry w:val="AUTONOMIE ET INITIATIVE"/>
            </w:ddList>
          </w:ffData>
        </w:fldChar>
      </w:r>
      <w:r w:rsidR="006B7E35">
        <w:rPr>
          <w:rFonts w:asciiTheme="minorHAnsi" w:hAnsiTheme="minorHAnsi"/>
        </w:rPr>
        <w:instrText xml:space="preserve"> FORMDROPDOWN </w:instrText>
      </w:r>
      <w:r>
        <w:rPr>
          <w:rFonts w:asciiTheme="minorHAnsi" w:hAnsiTheme="minorHAnsi"/>
        </w:rPr>
      </w:r>
      <w:r>
        <w:rPr>
          <w:rFonts w:asciiTheme="minorHAnsi" w:hAnsiTheme="minorHAnsi"/>
        </w:rPr>
        <w:fldChar w:fldCharType="end"/>
      </w:r>
      <w:bookmarkEnd w:id="0"/>
    </w:p>
    <w:bookmarkStart w:id="1" w:name="ListeDéroulante2"/>
    <w:p w:rsidR="004238A3" w:rsidRPr="006B7E35" w:rsidRDefault="001D709A" w:rsidP="00B308A9">
      <w:pPr>
        <w:pStyle w:val="Champdisciplinaire"/>
        <w:rPr>
          <w:rFonts w:asciiTheme="minorHAnsi" w:hAnsiTheme="minorHAnsi"/>
        </w:rPr>
      </w:pPr>
      <w:r w:rsidRPr="006B7E35">
        <w:rPr>
          <w:rFonts w:asciiTheme="minorHAnsi" w:hAnsiTheme="minorHAnsi"/>
        </w:rPr>
        <w:fldChar w:fldCharType="begin">
          <w:ffData>
            <w:name w:val="ListeDéroulante2"/>
            <w:enabled/>
            <w:calcOnExit w:val="0"/>
            <w:ddList>
              <w:result w:val="2"/>
              <w:listEntry w:val="LIRE"/>
              <w:listEntry w:val="DIRE"/>
              <w:listEntry w:val="ECRIRE"/>
              <w:listEntry w:val=" "/>
              <w:listEntry w:val="ANGLAIS"/>
              <w:listEntry w:val=" "/>
              <w:listEntry w:val="HISTOIRE"/>
              <w:listEntry w:val="GEOGRAPHIE"/>
              <w:listEntry w:val=" "/>
              <w:listEntry w:val="NUMERATION"/>
              <w:listEntry w:val="CALCUL"/>
              <w:listEntry w:val="ESPACE ET GEOMETRIE"/>
              <w:listEntry w:val="GRANDEURS ET MESURES"/>
              <w:listEntry w:val="EXPLOITATION DE DONNEES NUMERIQUES"/>
              <w:listEntry w:val=" "/>
              <w:listEntry w:val="SCIENCES"/>
              <w:listEntry w:val="TECHNOLOGIE"/>
            </w:ddList>
          </w:ffData>
        </w:fldChar>
      </w:r>
      <w:r w:rsidR="006B7E35" w:rsidRPr="006B7E35">
        <w:rPr>
          <w:rFonts w:asciiTheme="minorHAnsi" w:hAnsiTheme="minorHAnsi"/>
        </w:rPr>
        <w:instrText xml:space="preserve"> FORMDROPDOWN </w:instrText>
      </w:r>
      <w:r w:rsidRPr="006B7E35">
        <w:rPr>
          <w:rFonts w:asciiTheme="minorHAnsi" w:hAnsiTheme="minorHAnsi"/>
        </w:rPr>
      </w:r>
      <w:r w:rsidRPr="006B7E35">
        <w:rPr>
          <w:rFonts w:asciiTheme="minorHAnsi" w:hAnsiTheme="minorHAnsi"/>
        </w:rPr>
        <w:fldChar w:fldCharType="end"/>
      </w:r>
      <w:bookmarkEnd w:id="1"/>
    </w:p>
    <w:p w:rsidR="00CA7266" w:rsidRPr="006B7E35" w:rsidRDefault="00CA7266" w:rsidP="004238A3">
      <w:pPr>
        <w:jc w:val="center"/>
        <w:rPr>
          <w:rFonts w:asciiTheme="minorHAnsi" w:hAnsiTheme="minorHAnsi"/>
          <w:sz w:val="32"/>
          <w:szCs w:val="32"/>
        </w:rPr>
        <w:sectPr w:rsidR="00CA7266" w:rsidRPr="006B7E35" w:rsidSect="000D3ADF">
          <w:headerReference w:type="first" r:id="rId8"/>
          <w:pgSz w:w="11906" w:h="16838" w:code="9"/>
          <w:pgMar w:top="1077" w:right="567" w:bottom="851" w:left="567" w:header="181" w:footer="709" w:gutter="0"/>
          <w:cols w:space="708"/>
          <w:titlePg/>
          <w:docGrid w:linePitch="360"/>
        </w:sectPr>
      </w:pPr>
    </w:p>
    <w:p w:rsidR="00F95BE7" w:rsidRPr="00F95BE7" w:rsidRDefault="00F95BE7" w:rsidP="00F95BE7">
      <w:pPr>
        <w:pStyle w:val="Elmentprogramme"/>
        <w:spacing w:before="0" w:after="0"/>
        <w:rPr>
          <w:rFonts w:asciiTheme="minorHAnsi" w:hAnsiTheme="minorHAnsi"/>
          <w:i w:val="0"/>
          <w:sz w:val="8"/>
          <w:szCs w:val="8"/>
        </w:rPr>
        <w:sectPr w:rsidR="00F95BE7" w:rsidRPr="00F95BE7" w:rsidSect="00CA7266">
          <w:type w:val="continuous"/>
          <w:pgSz w:w="11906" w:h="16838"/>
          <w:pgMar w:top="1079" w:right="567" w:bottom="851" w:left="567" w:header="180" w:footer="709" w:gutter="0"/>
          <w:cols w:space="708"/>
          <w:formProt w:val="0"/>
          <w:docGrid w:linePitch="360"/>
        </w:sectPr>
      </w:pPr>
    </w:p>
    <w:p w:rsidR="00DD2350" w:rsidRPr="00F95BE7" w:rsidRDefault="00950003" w:rsidP="00F95BE7">
      <w:pPr>
        <w:pStyle w:val="Elmentprogramme"/>
        <w:spacing w:before="0"/>
        <w:rPr>
          <w:rFonts w:asciiTheme="minorHAnsi" w:hAnsiTheme="minorHAnsi"/>
          <w:i w:val="0"/>
        </w:rPr>
      </w:pPr>
      <w:r>
        <w:lastRenderedPageBreak/>
        <w:t>Copie de texte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gridCol w:w="425"/>
        <w:gridCol w:w="3963"/>
        <w:gridCol w:w="410"/>
        <w:gridCol w:w="831"/>
        <w:gridCol w:w="410"/>
        <w:gridCol w:w="1155"/>
      </w:tblGrid>
      <w:tr w:rsidR="005533C8" w:rsidRPr="005533C8" w:rsidTr="005533C8">
        <w:tc>
          <w:tcPr>
            <w:tcW w:w="3794" w:type="dxa"/>
            <w:tcBorders>
              <w:top w:val="single" w:sz="8" w:space="0" w:color="auto"/>
              <w:left w:val="single" w:sz="8" w:space="0" w:color="auto"/>
              <w:bottom w:val="single" w:sz="4" w:space="0" w:color="auto"/>
              <w:right w:val="single" w:sz="8" w:space="0" w:color="auto"/>
            </w:tcBorders>
            <w:vAlign w:val="center"/>
          </w:tcPr>
          <w:p w:rsidR="001F34B6" w:rsidRPr="005533C8" w:rsidRDefault="001F34B6" w:rsidP="005533C8">
            <w:pPr>
              <w:spacing w:before="0"/>
              <w:rPr>
                <w:rFonts w:asciiTheme="minorHAnsi" w:hAnsiTheme="minorHAnsi"/>
                <w:b/>
                <w:sz w:val="16"/>
                <w:szCs w:val="16"/>
              </w:rPr>
            </w:pPr>
            <w:r w:rsidRPr="005533C8">
              <w:rPr>
                <w:rFonts w:asciiTheme="minorHAnsi" w:hAnsiTheme="minorHAnsi"/>
                <w:b/>
                <w:sz w:val="16"/>
                <w:szCs w:val="16"/>
              </w:rPr>
              <w:t>Compétence du socle commun</w:t>
            </w:r>
          </w:p>
        </w:tc>
        <w:tc>
          <w:tcPr>
            <w:tcW w:w="425" w:type="dxa"/>
            <w:tcBorders>
              <w:top w:val="nil"/>
              <w:left w:val="single" w:sz="8" w:space="0" w:color="auto"/>
              <w:bottom w:val="nil"/>
              <w:right w:val="single" w:sz="8" w:space="0" w:color="auto"/>
            </w:tcBorders>
          </w:tcPr>
          <w:p w:rsidR="001F34B6" w:rsidRPr="005533C8" w:rsidRDefault="001F34B6" w:rsidP="005533C8">
            <w:pPr>
              <w:pStyle w:val="Comptenceoucapacit"/>
              <w:jc w:val="left"/>
              <w:rPr>
                <w:rFonts w:asciiTheme="minorHAnsi" w:hAnsiTheme="minorHAnsi"/>
                <w:sz w:val="16"/>
                <w:szCs w:val="16"/>
              </w:rPr>
            </w:pPr>
          </w:p>
        </w:tc>
        <w:tc>
          <w:tcPr>
            <w:tcW w:w="3963" w:type="dxa"/>
            <w:tcBorders>
              <w:top w:val="single" w:sz="8" w:space="0" w:color="auto"/>
              <w:left w:val="single" w:sz="8" w:space="0" w:color="auto"/>
              <w:right w:val="single" w:sz="8" w:space="0" w:color="auto"/>
            </w:tcBorders>
            <w:vAlign w:val="center"/>
          </w:tcPr>
          <w:p w:rsidR="001F34B6" w:rsidRPr="005533C8" w:rsidRDefault="00B03AF5" w:rsidP="005533C8">
            <w:pPr>
              <w:pStyle w:val="Comptenceoucapacit"/>
              <w:jc w:val="left"/>
              <w:rPr>
                <w:rFonts w:asciiTheme="minorHAnsi" w:hAnsiTheme="minorHAnsi"/>
                <w:sz w:val="16"/>
                <w:szCs w:val="16"/>
              </w:rPr>
            </w:pPr>
            <w:r w:rsidRPr="005533C8">
              <w:rPr>
                <w:rFonts w:asciiTheme="minorHAnsi" w:hAnsiTheme="minorHAnsi"/>
                <w:sz w:val="16"/>
                <w:szCs w:val="16"/>
              </w:rPr>
              <w:t>Eléments du socle commun attendus en fin de Cycle 3</w:t>
            </w:r>
          </w:p>
        </w:tc>
        <w:tc>
          <w:tcPr>
            <w:tcW w:w="410" w:type="dxa"/>
            <w:tcBorders>
              <w:top w:val="nil"/>
              <w:left w:val="single" w:sz="8" w:space="0" w:color="auto"/>
              <w:bottom w:val="nil"/>
              <w:right w:val="single" w:sz="8" w:space="0" w:color="auto"/>
            </w:tcBorders>
            <w:vAlign w:val="center"/>
          </w:tcPr>
          <w:p w:rsidR="001F34B6" w:rsidRPr="005533C8" w:rsidRDefault="001F34B6" w:rsidP="005533C8">
            <w:pPr>
              <w:spacing w:before="0"/>
              <w:rPr>
                <w:rFonts w:asciiTheme="minorHAnsi" w:hAnsiTheme="minorHAnsi"/>
                <w:b/>
                <w:sz w:val="16"/>
                <w:szCs w:val="16"/>
              </w:rPr>
            </w:pPr>
          </w:p>
        </w:tc>
        <w:tc>
          <w:tcPr>
            <w:tcW w:w="831" w:type="dxa"/>
            <w:tcBorders>
              <w:top w:val="single" w:sz="8" w:space="0" w:color="auto"/>
              <w:left w:val="single" w:sz="8" w:space="0" w:color="auto"/>
              <w:bottom w:val="single" w:sz="4" w:space="0" w:color="auto"/>
              <w:right w:val="single" w:sz="8" w:space="0" w:color="auto"/>
            </w:tcBorders>
            <w:vAlign w:val="center"/>
          </w:tcPr>
          <w:p w:rsidR="001F34B6" w:rsidRPr="005533C8" w:rsidRDefault="001F34B6" w:rsidP="005533C8">
            <w:pPr>
              <w:spacing w:before="0"/>
              <w:rPr>
                <w:rFonts w:asciiTheme="minorHAnsi" w:hAnsiTheme="minorHAnsi"/>
                <w:b/>
                <w:sz w:val="16"/>
                <w:szCs w:val="16"/>
              </w:rPr>
            </w:pPr>
            <w:r w:rsidRPr="005533C8">
              <w:rPr>
                <w:rFonts w:asciiTheme="minorHAnsi" w:hAnsiTheme="minorHAnsi"/>
                <w:b/>
                <w:sz w:val="16"/>
                <w:szCs w:val="16"/>
              </w:rPr>
              <w:t>Score</w:t>
            </w:r>
          </w:p>
        </w:tc>
        <w:tc>
          <w:tcPr>
            <w:tcW w:w="410" w:type="dxa"/>
            <w:tcBorders>
              <w:top w:val="nil"/>
              <w:left w:val="single" w:sz="8" w:space="0" w:color="auto"/>
              <w:bottom w:val="nil"/>
              <w:right w:val="single" w:sz="8" w:space="0" w:color="auto"/>
            </w:tcBorders>
            <w:vAlign w:val="center"/>
          </w:tcPr>
          <w:p w:rsidR="001F34B6" w:rsidRPr="005533C8" w:rsidRDefault="001F34B6" w:rsidP="005533C8">
            <w:pPr>
              <w:spacing w:before="0"/>
              <w:rPr>
                <w:rFonts w:asciiTheme="minorHAnsi" w:hAnsiTheme="minorHAnsi"/>
                <w:b/>
                <w:sz w:val="16"/>
                <w:szCs w:val="16"/>
              </w:rPr>
            </w:pPr>
          </w:p>
        </w:tc>
        <w:tc>
          <w:tcPr>
            <w:tcW w:w="1155" w:type="dxa"/>
            <w:tcBorders>
              <w:top w:val="single" w:sz="8" w:space="0" w:color="auto"/>
              <w:left w:val="single" w:sz="8" w:space="0" w:color="auto"/>
              <w:bottom w:val="single" w:sz="4" w:space="0" w:color="auto"/>
              <w:right w:val="single" w:sz="8" w:space="0" w:color="auto"/>
            </w:tcBorders>
            <w:vAlign w:val="center"/>
          </w:tcPr>
          <w:p w:rsidR="001F34B6" w:rsidRPr="005533C8" w:rsidRDefault="001F34B6" w:rsidP="005533C8">
            <w:pPr>
              <w:spacing w:before="0"/>
              <w:rPr>
                <w:rFonts w:asciiTheme="minorHAnsi" w:hAnsiTheme="minorHAnsi"/>
                <w:b/>
                <w:sz w:val="16"/>
                <w:szCs w:val="16"/>
              </w:rPr>
            </w:pPr>
            <w:r w:rsidRPr="005533C8">
              <w:rPr>
                <w:rFonts w:asciiTheme="minorHAnsi" w:hAnsiTheme="minorHAnsi"/>
                <w:b/>
                <w:sz w:val="16"/>
                <w:szCs w:val="16"/>
              </w:rPr>
              <w:t>Degré d’acquisition</w:t>
            </w:r>
          </w:p>
        </w:tc>
      </w:tr>
      <w:tr w:rsidR="005533C8" w:rsidRPr="005533C8" w:rsidTr="005533C8">
        <w:tc>
          <w:tcPr>
            <w:tcW w:w="3794" w:type="dxa"/>
            <w:tcBorders>
              <w:top w:val="single" w:sz="4" w:space="0" w:color="auto"/>
              <w:left w:val="single" w:sz="8" w:space="0" w:color="auto"/>
              <w:bottom w:val="single" w:sz="8" w:space="0" w:color="auto"/>
              <w:right w:val="single" w:sz="8" w:space="0" w:color="auto"/>
            </w:tcBorders>
            <w:vAlign w:val="center"/>
          </w:tcPr>
          <w:p w:rsidR="001F34B6" w:rsidRPr="00950003" w:rsidRDefault="00950003" w:rsidP="00A656B4">
            <w:pPr>
              <w:pStyle w:val="Comptenceoucapacit"/>
              <w:rPr>
                <w:rFonts w:asciiTheme="minorHAnsi" w:hAnsiTheme="minorHAnsi"/>
                <w:sz w:val="18"/>
                <w:szCs w:val="18"/>
              </w:rPr>
            </w:pPr>
            <w:r w:rsidRPr="00950003">
              <w:rPr>
                <w:rFonts w:asciiTheme="minorHAnsi" w:hAnsiTheme="minorHAnsi" w:cs="TimesNewRoman"/>
                <w:sz w:val="18"/>
                <w:szCs w:val="18"/>
                <w:lang w:eastAsia="fr-FR"/>
              </w:rPr>
              <w:t>Copier un texte sans erreur</w:t>
            </w:r>
            <w:r>
              <w:rPr>
                <w:rFonts w:asciiTheme="minorHAnsi" w:hAnsiTheme="minorHAnsi" w:cs="TimesNewRoman"/>
                <w:sz w:val="18"/>
                <w:szCs w:val="18"/>
                <w:lang w:eastAsia="fr-FR"/>
              </w:rPr>
              <w:t>.</w:t>
            </w:r>
          </w:p>
        </w:tc>
        <w:tc>
          <w:tcPr>
            <w:tcW w:w="425" w:type="dxa"/>
            <w:tcBorders>
              <w:top w:val="nil"/>
              <w:left w:val="single" w:sz="8" w:space="0" w:color="auto"/>
              <w:bottom w:val="nil"/>
              <w:right w:val="single" w:sz="8" w:space="0" w:color="auto"/>
            </w:tcBorders>
            <w:vAlign w:val="center"/>
          </w:tcPr>
          <w:p w:rsidR="001F34B6" w:rsidRPr="005533C8" w:rsidRDefault="00F00542" w:rsidP="005533C8">
            <w:pPr>
              <w:pStyle w:val="Comptenceoucapacit"/>
              <w:jc w:val="center"/>
              <w:rPr>
                <w:rFonts w:asciiTheme="minorHAnsi" w:hAnsiTheme="minorHAnsi"/>
                <w:b w:val="0"/>
                <w:sz w:val="18"/>
                <w:szCs w:val="18"/>
              </w:rPr>
            </w:pPr>
            <w:r w:rsidRPr="005533C8">
              <w:rPr>
                <w:rFonts w:asciiTheme="minorHAnsi" w:hAnsiTheme="minorHAnsi"/>
                <w:sz w:val="18"/>
                <w:szCs w:val="18"/>
              </w:rPr>
              <w:sym w:font="Wingdings 3" w:char="F07D"/>
            </w:r>
          </w:p>
        </w:tc>
        <w:tc>
          <w:tcPr>
            <w:tcW w:w="3963" w:type="dxa"/>
            <w:tcBorders>
              <w:left w:val="single" w:sz="8" w:space="0" w:color="auto"/>
              <w:bottom w:val="single" w:sz="8" w:space="0" w:color="auto"/>
              <w:right w:val="single" w:sz="8" w:space="0" w:color="auto"/>
            </w:tcBorders>
            <w:vAlign w:val="center"/>
          </w:tcPr>
          <w:p w:rsidR="001F34B6" w:rsidRPr="00950003" w:rsidRDefault="00950003" w:rsidP="00950003">
            <w:pPr>
              <w:autoSpaceDE w:val="0"/>
              <w:autoSpaceDN w:val="0"/>
              <w:adjustRightInd w:val="0"/>
              <w:spacing w:before="0"/>
              <w:rPr>
                <w:rFonts w:asciiTheme="minorHAnsi" w:hAnsiTheme="minorHAnsi"/>
                <w:b/>
                <w:sz w:val="18"/>
                <w:szCs w:val="18"/>
              </w:rPr>
            </w:pPr>
            <w:r w:rsidRPr="00950003">
              <w:rPr>
                <w:rFonts w:asciiTheme="minorHAnsi" w:hAnsiTheme="minorHAnsi" w:cs="TimesNewRoman"/>
                <w:sz w:val="18"/>
                <w:szCs w:val="18"/>
                <w:lang w:eastAsia="fr-FR"/>
              </w:rPr>
              <w:t>Copier par groupes de mots dans une écriture cursive régulière et lisible, un texte d’au moins cinq lignes sans erreur orthographique et de ponctuation, en respectant la mise en page.</w:t>
            </w:r>
          </w:p>
        </w:tc>
        <w:tc>
          <w:tcPr>
            <w:tcW w:w="410" w:type="dxa"/>
            <w:tcBorders>
              <w:top w:val="nil"/>
              <w:left w:val="single" w:sz="8" w:space="0" w:color="auto"/>
              <w:bottom w:val="nil"/>
              <w:right w:val="single" w:sz="8" w:space="0" w:color="auto"/>
            </w:tcBorders>
            <w:vAlign w:val="center"/>
          </w:tcPr>
          <w:p w:rsidR="001F34B6" w:rsidRPr="005533C8" w:rsidRDefault="001F34B6" w:rsidP="005533C8">
            <w:pPr>
              <w:spacing w:before="60" w:after="60"/>
              <w:jc w:val="center"/>
              <w:rPr>
                <w:rFonts w:asciiTheme="minorHAnsi" w:hAnsiTheme="minorHAnsi"/>
                <w:sz w:val="18"/>
                <w:szCs w:val="18"/>
              </w:rPr>
            </w:pPr>
            <w:r w:rsidRPr="005533C8">
              <w:rPr>
                <w:rFonts w:asciiTheme="minorHAnsi" w:hAnsiTheme="minorHAnsi"/>
                <w:sz w:val="18"/>
                <w:szCs w:val="18"/>
              </w:rPr>
              <w:sym w:font="Wingdings 3" w:char="F07D"/>
            </w:r>
          </w:p>
        </w:tc>
        <w:tc>
          <w:tcPr>
            <w:tcW w:w="831" w:type="dxa"/>
            <w:tcBorders>
              <w:top w:val="single" w:sz="4" w:space="0" w:color="auto"/>
              <w:left w:val="single" w:sz="8" w:space="0" w:color="auto"/>
              <w:bottom w:val="single" w:sz="8" w:space="0" w:color="auto"/>
              <w:right w:val="single" w:sz="8" w:space="0" w:color="auto"/>
            </w:tcBorders>
            <w:vAlign w:val="center"/>
          </w:tcPr>
          <w:p w:rsidR="001F34B6" w:rsidRPr="005533C8" w:rsidRDefault="00F00542" w:rsidP="005533C8">
            <w:pPr>
              <w:pStyle w:val="Scoretotalcomptence"/>
              <w:jc w:val="left"/>
              <w:rPr>
                <w:rFonts w:asciiTheme="minorHAnsi" w:hAnsiTheme="minorHAnsi"/>
                <w:b w:val="0"/>
                <w:sz w:val="18"/>
                <w:szCs w:val="18"/>
              </w:rPr>
            </w:pPr>
            <w:r w:rsidRPr="005533C8">
              <w:rPr>
                <w:rFonts w:asciiTheme="minorHAnsi" w:hAnsiTheme="minorHAnsi"/>
                <w:b w:val="0"/>
                <w:sz w:val="18"/>
                <w:szCs w:val="18"/>
              </w:rPr>
              <w:t xml:space="preserve"> </w:t>
            </w:r>
            <w:r w:rsidR="001F34B6" w:rsidRPr="005533C8">
              <w:rPr>
                <w:rFonts w:asciiTheme="minorHAnsi" w:hAnsiTheme="minorHAnsi"/>
                <w:b w:val="0"/>
                <w:sz w:val="18"/>
                <w:szCs w:val="18"/>
              </w:rPr>
              <w:t xml:space="preserve">       /20</w:t>
            </w:r>
          </w:p>
        </w:tc>
        <w:tc>
          <w:tcPr>
            <w:tcW w:w="410" w:type="dxa"/>
            <w:tcBorders>
              <w:top w:val="nil"/>
              <w:left w:val="single" w:sz="8" w:space="0" w:color="auto"/>
              <w:bottom w:val="nil"/>
              <w:right w:val="single" w:sz="8" w:space="0" w:color="auto"/>
            </w:tcBorders>
            <w:vAlign w:val="center"/>
          </w:tcPr>
          <w:p w:rsidR="001F34B6" w:rsidRPr="005533C8" w:rsidRDefault="001F34B6" w:rsidP="005533C8">
            <w:pPr>
              <w:spacing w:before="60" w:after="60"/>
              <w:jc w:val="center"/>
              <w:rPr>
                <w:rFonts w:asciiTheme="minorHAnsi" w:hAnsiTheme="minorHAnsi"/>
                <w:sz w:val="18"/>
                <w:szCs w:val="18"/>
              </w:rPr>
            </w:pPr>
            <w:r w:rsidRPr="005533C8">
              <w:rPr>
                <w:rFonts w:asciiTheme="minorHAnsi" w:hAnsiTheme="minorHAnsi"/>
                <w:sz w:val="18"/>
                <w:szCs w:val="18"/>
              </w:rPr>
              <w:sym w:font="Wingdings 3" w:char="F07D"/>
            </w:r>
          </w:p>
        </w:tc>
        <w:tc>
          <w:tcPr>
            <w:tcW w:w="1155" w:type="dxa"/>
            <w:tcBorders>
              <w:top w:val="single" w:sz="4" w:space="0" w:color="auto"/>
              <w:left w:val="single" w:sz="8" w:space="0" w:color="auto"/>
              <w:bottom w:val="single" w:sz="8" w:space="0" w:color="auto"/>
              <w:right w:val="single" w:sz="8" w:space="0" w:color="auto"/>
            </w:tcBorders>
          </w:tcPr>
          <w:p w:rsidR="001F34B6" w:rsidRPr="005533C8" w:rsidRDefault="001F34B6" w:rsidP="005533C8">
            <w:pPr>
              <w:spacing w:before="60" w:after="60"/>
              <w:jc w:val="both"/>
              <w:rPr>
                <w:rFonts w:asciiTheme="minorHAnsi" w:hAnsiTheme="minorHAnsi"/>
                <w:sz w:val="18"/>
                <w:szCs w:val="18"/>
              </w:rPr>
            </w:pPr>
          </w:p>
        </w:tc>
      </w:tr>
    </w:tbl>
    <w:p w:rsidR="00B03AF5" w:rsidRDefault="00B03AF5" w:rsidP="006B7E35">
      <w:pPr>
        <w:spacing w:after="120"/>
        <w:sectPr w:rsidR="00B03AF5" w:rsidSect="00CA7266">
          <w:type w:val="continuous"/>
          <w:pgSz w:w="11906" w:h="16838"/>
          <w:pgMar w:top="1079" w:right="567" w:bottom="851" w:left="567" w:header="180" w:footer="709" w:gutter="0"/>
          <w:cols w:space="708"/>
          <w:formProt w:val="0"/>
          <w:docGrid w:linePitch="360"/>
        </w:sectPr>
      </w:pPr>
    </w:p>
    <w:p w:rsidR="00B03AF5" w:rsidRDefault="00B03AF5" w:rsidP="006B7E35">
      <w:pPr>
        <w:spacing w:after="120"/>
        <w:sectPr w:rsidR="00B03AF5" w:rsidSect="00CA7266">
          <w:type w:val="continuous"/>
          <w:pgSz w:w="11906" w:h="16838"/>
          <w:pgMar w:top="1079" w:right="567" w:bottom="851" w:left="567" w:header="180" w:footer="709" w:gutter="0"/>
          <w:cols w:space="708"/>
          <w:formProt w:val="0"/>
          <w:docGrid w:linePitch="360"/>
        </w:sectPr>
      </w:pPr>
    </w:p>
    <w:tbl>
      <w:tblPr>
        <w:tblW w:w="0" w:type="auto"/>
        <w:tblLook w:val="04A0"/>
      </w:tblPr>
      <w:tblGrid>
        <w:gridCol w:w="959"/>
        <w:gridCol w:w="9953"/>
      </w:tblGrid>
      <w:tr w:rsidR="00F00542" w:rsidRPr="00F00542" w:rsidTr="005533C8">
        <w:tc>
          <w:tcPr>
            <w:tcW w:w="959" w:type="dxa"/>
          </w:tcPr>
          <w:p w:rsidR="00F00542" w:rsidRPr="00F00542" w:rsidRDefault="00F00542" w:rsidP="00950003">
            <w:pPr>
              <w:spacing w:after="120"/>
              <w:jc w:val="right"/>
            </w:pPr>
            <w:r>
              <w:lastRenderedPageBreak/>
              <w:t xml:space="preserve">      /</w:t>
            </w:r>
            <w:r w:rsidR="00950003">
              <w:t>20</w:t>
            </w:r>
          </w:p>
        </w:tc>
        <w:tc>
          <w:tcPr>
            <w:tcW w:w="9953" w:type="dxa"/>
          </w:tcPr>
          <w:p w:rsidR="00F00542" w:rsidRPr="005533C8" w:rsidRDefault="00F00542" w:rsidP="005533C8">
            <w:pPr>
              <w:spacing w:after="120"/>
              <w:rPr>
                <w:b/>
              </w:rPr>
            </w:pPr>
            <w:r w:rsidRPr="005533C8">
              <w:rPr>
                <w:b/>
              </w:rPr>
              <w:t>EXERCICE 1</w:t>
            </w:r>
          </w:p>
        </w:tc>
      </w:tr>
      <w:tr w:rsidR="005533C8" w:rsidRPr="005533C8" w:rsidTr="005533C8">
        <w:tc>
          <w:tcPr>
            <w:tcW w:w="959" w:type="dxa"/>
          </w:tcPr>
          <w:p w:rsidR="00F00542" w:rsidRPr="005533C8" w:rsidRDefault="00F00542" w:rsidP="005533C8">
            <w:pPr>
              <w:spacing w:after="120"/>
              <w:rPr>
                <w:i/>
                <w:sz w:val="20"/>
                <w:szCs w:val="20"/>
              </w:rPr>
            </w:pPr>
          </w:p>
        </w:tc>
        <w:tc>
          <w:tcPr>
            <w:tcW w:w="9953" w:type="dxa"/>
          </w:tcPr>
          <w:p w:rsidR="00F00542" w:rsidRPr="005533C8" w:rsidRDefault="00F00542" w:rsidP="00AD704C">
            <w:pPr>
              <w:spacing w:after="120"/>
              <w:rPr>
                <w:i/>
                <w:sz w:val="20"/>
                <w:szCs w:val="20"/>
              </w:rPr>
            </w:pPr>
            <w:r w:rsidRPr="005533C8">
              <w:rPr>
                <w:sz w:val="20"/>
                <w:szCs w:val="20"/>
              </w:rPr>
              <w:sym w:font="Wingdings 3" w:char="F07D"/>
            </w:r>
            <w:r w:rsidRPr="005533C8">
              <w:rPr>
                <w:sz w:val="20"/>
                <w:szCs w:val="20"/>
              </w:rPr>
              <w:t xml:space="preserve"> </w:t>
            </w:r>
            <w:r w:rsidR="00AD704C">
              <w:rPr>
                <w:i/>
                <w:sz w:val="20"/>
                <w:szCs w:val="20"/>
              </w:rPr>
              <w:t>Copie un texte sans erreur et en respectant les critères</w:t>
            </w:r>
          </w:p>
        </w:tc>
      </w:tr>
    </w:tbl>
    <w:p w:rsidR="00F00542" w:rsidRDefault="00B25DC5" w:rsidP="006B7E35">
      <w:pPr>
        <w:spacing w:after="120"/>
        <w:rPr>
          <w:rFonts w:ascii="Arial" w:hAnsi="Arial" w:cs="Arial"/>
        </w:rPr>
      </w:pPr>
      <w:r w:rsidRPr="00B25DC5">
        <w:rPr>
          <w:rFonts w:ascii="Arial" w:hAnsi="Arial" w:cs="Arial"/>
        </w:rPr>
        <w:t xml:space="preserve">Copie le texte ci-dessous </w:t>
      </w:r>
      <w:r w:rsidR="00950003">
        <w:rPr>
          <w:rFonts w:ascii="Arial" w:hAnsi="Arial" w:cs="Arial"/>
        </w:rPr>
        <w:t>sur la feuille de classeur en respectant les règles :</w:t>
      </w:r>
    </w:p>
    <w:p w:rsidR="00950003" w:rsidRDefault="00950003" w:rsidP="00950003">
      <w:pPr>
        <w:numPr>
          <w:ilvl w:val="0"/>
          <w:numId w:val="5"/>
        </w:numPr>
        <w:spacing w:after="120"/>
        <w:rPr>
          <w:rFonts w:ascii="Arial" w:hAnsi="Arial" w:cs="Arial"/>
        </w:rPr>
      </w:pPr>
      <w:r>
        <w:rPr>
          <w:rFonts w:ascii="Arial" w:hAnsi="Arial" w:cs="Arial"/>
        </w:rPr>
        <w:t>[       /5] l’écriture est calligraphique ; toutes les lettres sont correctement formées ;</w:t>
      </w:r>
    </w:p>
    <w:p w:rsidR="00950003" w:rsidRDefault="00950003" w:rsidP="00950003">
      <w:pPr>
        <w:numPr>
          <w:ilvl w:val="0"/>
          <w:numId w:val="5"/>
        </w:numPr>
        <w:spacing w:after="120"/>
        <w:rPr>
          <w:rFonts w:ascii="Arial" w:hAnsi="Arial" w:cs="Arial"/>
        </w:rPr>
      </w:pPr>
      <w:r>
        <w:rPr>
          <w:rFonts w:ascii="Arial" w:hAnsi="Arial" w:cs="Arial"/>
        </w:rPr>
        <w:t>[       /5] il n’y a aucune faute d’orthographe ;</w:t>
      </w:r>
    </w:p>
    <w:p w:rsidR="00950003" w:rsidRDefault="00950003" w:rsidP="00950003">
      <w:pPr>
        <w:numPr>
          <w:ilvl w:val="0"/>
          <w:numId w:val="5"/>
        </w:numPr>
        <w:spacing w:after="120"/>
        <w:rPr>
          <w:rFonts w:ascii="Arial" w:hAnsi="Arial" w:cs="Arial"/>
        </w:rPr>
      </w:pPr>
      <w:r>
        <w:rPr>
          <w:rFonts w:ascii="Arial" w:hAnsi="Arial" w:cs="Arial"/>
        </w:rPr>
        <w:t>[       /4] toutes les majuscules sont respectées ;</w:t>
      </w:r>
    </w:p>
    <w:p w:rsidR="00950003" w:rsidRDefault="00950003" w:rsidP="00950003">
      <w:pPr>
        <w:numPr>
          <w:ilvl w:val="0"/>
          <w:numId w:val="5"/>
        </w:numPr>
        <w:spacing w:after="120"/>
        <w:rPr>
          <w:rFonts w:ascii="Arial" w:hAnsi="Arial" w:cs="Arial"/>
        </w:rPr>
      </w:pPr>
      <w:r>
        <w:rPr>
          <w:rFonts w:ascii="Arial" w:hAnsi="Arial" w:cs="Arial"/>
        </w:rPr>
        <w:t>[       /4] il n’y a aucune rature ;</w:t>
      </w:r>
    </w:p>
    <w:p w:rsidR="00950003" w:rsidRDefault="00950003" w:rsidP="00950003">
      <w:pPr>
        <w:numPr>
          <w:ilvl w:val="0"/>
          <w:numId w:val="5"/>
        </w:numPr>
        <w:spacing w:after="120"/>
        <w:rPr>
          <w:rFonts w:ascii="Arial" w:hAnsi="Arial" w:cs="Arial"/>
        </w:rPr>
      </w:pPr>
      <w:r>
        <w:rPr>
          <w:rFonts w:ascii="Arial" w:hAnsi="Arial" w:cs="Arial"/>
        </w:rPr>
        <w:t>[       /2] la présentation est respectée.</w:t>
      </w:r>
    </w:p>
    <w:p w:rsidR="00B25DC5" w:rsidRPr="00B25DC5" w:rsidRDefault="00B25DC5" w:rsidP="006B7E35">
      <w:pPr>
        <w:spacing w:after="120"/>
        <w:rPr>
          <w:rFonts w:ascii="Arial" w:hAnsi="Arial" w:cs="Arial"/>
        </w:rPr>
      </w:pPr>
    </w:p>
    <w:p w:rsidR="00B25DC5" w:rsidRPr="00B25DC5" w:rsidRDefault="00B25DC5" w:rsidP="006B7E35">
      <w:pPr>
        <w:spacing w:after="120"/>
        <w:rPr>
          <w:rFonts w:asciiTheme="minorHAnsi" w:hAnsiTheme="minorHAnsi"/>
        </w:rPr>
      </w:pPr>
      <w:r w:rsidRPr="00B25DC5">
        <w:rPr>
          <w:rFonts w:asciiTheme="minorHAnsi" w:hAnsiTheme="minorHAnsi"/>
        </w:rPr>
        <w:t>La première chose à faire était de déplacer la souricière. Jamais une souris ne pourrait le faire seule, mais en s’y mettant tous les cinq, ils parvinrent à la pousser gentiment du museau et la firent glisser centimètre par centimètre jusqu’à ce qu’elle se trouve exactement à côté de la queue blanche et flasque.</w:t>
      </w:r>
    </w:p>
    <w:p w:rsidR="00B25DC5" w:rsidRPr="00B25DC5" w:rsidRDefault="00B25DC5" w:rsidP="00B25DC5">
      <w:pPr>
        <w:spacing w:after="120"/>
        <w:rPr>
          <w:rFonts w:asciiTheme="minorHAnsi" w:hAnsiTheme="minorHAnsi"/>
        </w:rPr>
      </w:pPr>
      <w:r w:rsidRPr="00B25DC5">
        <w:rPr>
          <w:rFonts w:asciiTheme="minorHAnsi" w:hAnsiTheme="minorHAnsi"/>
        </w:rPr>
        <w:t>- Allons-y, c’est le moment, murmura Madame Gray, que chacun regagne son poste.</w:t>
      </w:r>
    </w:p>
    <w:p w:rsidR="00B25DC5" w:rsidRPr="00B25DC5" w:rsidRDefault="00B25DC5" w:rsidP="00B25DC5">
      <w:pPr>
        <w:spacing w:after="120"/>
        <w:rPr>
          <w:rFonts w:asciiTheme="minorHAnsi" w:hAnsiTheme="minorHAnsi"/>
        </w:rPr>
      </w:pPr>
      <w:r w:rsidRPr="00B25DC5">
        <w:rPr>
          <w:rFonts w:asciiTheme="minorHAnsi" w:hAnsiTheme="minorHAnsi"/>
        </w:rPr>
        <w:t>Ce-disant, elle se glissa avec Thomas vers l’oreille droite de Wallace, tandis que Richard prenait sa place près de la gauche. Kévin, qui tremblait comme une feuille, vint se placer juste derrière le rebord du sofa, à environ six pattes de souris du chat endormi.</w:t>
      </w:r>
    </w:p>
    <w:p w:rsidR="00B25DC5" w:rsidRDefault="00B25DC5" w:rsidP="00B25DC5">
      <w:pPr>
        <w:spacing w:after="120"/>
      </w:pPr>
    </w:p>
    <w:p w:rsidR="00B25DC5" w:rsidRDefault="00B25DC5" w:rsidP="00B25DC5">
      <w:pPr>
        <w:spacing w:after="120"/>
      </w:pPr>
    </w:p>
    <w:sectPr w:rsidR="00B25DC5" w:rsidSect="00CA7266">
      <w:type w:val="continuous"/>
      <w:pgSz w:w="11906" w:h="16838"/>
      <w:pgMar w:top="1079" w:right="567" w:bottom="851" w:left="567" w:header="180" w:footer="709"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30E5" w:rsidRDefault="00A230E5">
      <w:r>
        <w:separator/>
      </w:r>
    </w:p>
  </w:endnote>
  <w:endnote w:type="continuationSeparator" w:id="1">
    <w:p w:rsidR="00A230E5" w:rsidRDefault="00A230E5">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5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NewRoman">
    <w:panose1 w:val="00000000000000000000"/>
    <w:charset w:val="00"/>
    <w:family w:val="roman"/>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30E5" w:rsidRDefault="00A230E5">
      <w:r>
        <w:separator/>
      </w:r>
    </w:p>
  </w:footnote>
  <w:footnote w:type="continuationSeparator" w:id="1">
    <w:p w:rsidR="00A230E5" w:rsidRDefault="00A230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ADF" w:rsidRPr="004238A3" w:rsidRDefault="000D3ADF" w:rsidP="000D3ADF">
    <w:pPr>
      <w:pStyle w:val="En-tte"/>
      <w:tabs>
        <w:tab w:val="clear" w:pos="4536"/>
        <w:tab w:val="clear" w:pos="9072"/>
        <w:tab w:val="center" w:pos="5400"/>
        <w:tab w:val="right" w:pos="10800"/>
      </w:tabs>
      <w:rPr>
        <w:sz w:val="20"/>
        <w:szCs w:val="20"/>
      </w:rPr>
    </w:pPr>
    <w:r w:rsidRPr="004238A3">
      <w:rPr>
        <w:sz w:val="20"/>
        <w:szCs w:val="20"/>
      </w:rPr>
      <w:t>NOM : ………………………………………</w:t>
    </w:r>
    <w:r>
      <w:rPr>
        <w:sz w:val="20"/>
        <w:szCs w:val="20"/>
      </w:rPr>
      <w:tab/>
    </w:r>
    <w:r>
      <w:rPr>
        <w:sz w:val="20"/>
        <w:szCs w:val="20"/>
      </w:rPr>
      <w:tab/>
      <w:t>Date : ……………….</w:t>
    </w:r>
  </w:p>
  <w:p w:rsidR="000D3ADF" w:rsidRPr="000D3ADF" w:rsidRDefault="000D3ADF">
    <w:pPr>
      <w:pStyle w:val="En-tte"/>
      <w:rPr>
        <w:sz w:val="20"/>
        <w:szCs w:val="20"/>
      </w:rPr>
    </w:pPr>
    <w:r>
      <w:rPr>
        <w:sz w:val="20"/>
        <w:szCs w:val="20"/>
      </w:rPr>
      <w:t>Prénom :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983038"/>
    <w:multiLevelType w:val="hybridMultilevel"/>
    <w:tmpl w:val="79C025A8"/>
    <w:lvl w:ilvl="0" w:tplc="993E63F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9ED5129"/>
    <w:multiLevelType w:val="hybridMultilevel"/>
    <w:tmpl w:val="2398E89A"/>
    <w:lvl w:ilvl="0" w:tplc="2E721C40">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F3323B3"/>
    <w:multiLevelType w:val="hybridMultilevel"/>
    <w:tmpl w:val="987C4828"/>
    <w:lvl w:ilvl="0" w:tplc="E6C6BCDA">
      <w:start w:val="1"/>
      <w:numFmt w:val="decimal"/>
      <w:lvlText w:val="%1."/>
      <w:lvlJc w:val="left"/>
      <w:pPr>
        <w:tabs>
          <w:tab w:val="num" w:pos="1134"/>
        </w:tabs>
        <w:ind w:left="1134" w:hanging="774"/>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nsid w:val="5E3A1F61"/>
    <w:multiLevelType w:val="hybridMultilevel"/>
    <w:tmpl w:val="2B0E2112"/>
    <w:lvl w:ilvl="0" w:tplc="F9642434">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nsid w:val="7DBE3387"/>
    <w:multiLevelType w:val="hybridMultilevel"/>
    <w:tmpl w:val="EDF0A24E"/>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1F08"/>
  <w:doNotTrackMoves/>
  <w:documentProtection w:edit="forms" w:enforcement="1"/>
  <w:defaultTabStop w:val="708"/>
  <w:hyphenationZone w:val="425"/>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applyBreaking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50003"/>
    <w:rsid w:val="000C1B80"/>
    <w:rsid w:val="000D3ADF"/>
    <w:rsid w:val="000E2412"/>
    <w:rsid w:val="00101EEE"/>
    <w:rsid w:val="00176A63"/>
    <w:rsid w:val="00193572"/>
    <w:rsid w:val="00195114"/>
    <w:rsid w:val="001D709A"/>
    <w:rsid w:val="001F34B6"/>
    <w:rsid w:val="00246DEE"/>
    <w:rsid w:val="002B4A54"/>
    <w:rsid w:val="00333262"/>
    <w:rsid w:val="003F5E3D"/>
    <w:rsid w:val="004238A3"/>
    <w:rsid w:val="00424BBC"/>
    <w:rsid w:val="00436842"/>
    <w:rsid w:val="0045566B"/>
    <w:rsid w:val="00460572"/>
    <w:rsid w:val="00500AC2"/>
    <w:rsid w:val="00506313"/>
    <w:rsid w:val="005533C8"/>
    <w:rsid w:val="005B5AA4"/>
    <w:rsid w:val="006A6C6D"/>
    <w:rsid w:val="006A6D81"/>
    <w:rsid w:val="006B7E35"/>
    <w:rsid w:val="006F145D"/>
    <w:rsid w:val="007D38F3"/>
    <w:rsid w:val="00854E6B"/>
    <w:rsid w:val="00870F91"/>
    <w:rsid w:val="008C00C5"/>
    <w:rsid w:val="008E3A56"/>
    <w:rsid w:val="008E70BA"/>
    <w:rsid w:val="00950003"/>
    <w:rsid w:val="009B720C"/>
    <w:rsid w:val="00A230E5"/>
    <w:rsid w:val="00A656B4"/>
    <w:rsid w:val="00A73C4E"/>
    <w:rsid w:val="00A7602F"/>
    <w:rsid w:val="00AC20DE"/>
    <w:rsid w:val="00AD704C"/>
    <w:rsid w:val="00B03AF5"/>
    <w:rsid w:val="00B054C7"/>
    <w:rsid w:val="00B25DC5"/>
    <w:rsid w:val="00B308A9"/>
    <w:rsid w:val="00B4768E"/>
    <w:rsid w:val="00B615C0"/>
    <w:rsid w:val="00C219BC"/>
    <w:rsid w:val="00CA7266"/>
    <w:rsid w:val="00D906DF"/>
    <w:rsid w:val="00DB7750"/>
    <w:rsid w:val="00DD2350"/>
    <w:rsid w:val="00E217AC"/>
    <w:rsid w:val="00EC199D"/>
    <w:rsid w:val="00EC3DCE"/>
    <w:rsid w:val="00F00542"/>
    <w:rsid w:val="00F24F58"/>
    <w:rsid w:val="00F91C43"/>
    <w:rsid w:val="00F95BE7"/>
    <w:rsid w:val="00FC39CD"/>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08A9"/>
    <w:pPr>
      <w:spacing w:before="120"/>
    </w:pPr>
    <w:rPr>
      <w:rFonts w:ascii="Arial Narrow" w:hAnsi="Arial Narrow"/>
      <w:sz w:val="24"/>
      <w:szCs w:val="24"/>
      <w:lang w:eastAsia="en-US"/>
    </w:rPr>
  </w:style>
  <w:style w:type="paragraph" w:styleId="Titre1">
    <w:name w:val="heading 1"/>
    <w:basedOn w:val="Normal"/>
    <w:next w:val="Normal"/>
    <w:qFormat/>
    <w:rsid w:val="00A656B4"/>
    <w:pPr>
      <w:keepNext/>
      <w:outlineLvl w:val="0"/>
    </w:pPr>
    <w:rPr>
      <w:rFonts w:ascii="Arial" w:hAnsi="Arial" w:cs="Arial"/>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4238A3"/>
    <w:pPr>
      <w:tabs>
        <w:tab w:val="center" w:pos="4536"/>
        <w:tab w:val="right" w:pos="9072"/>
      </w:tabs>
    </w:pPr>
  </w:style>
  <w:style w:type="paragraph" w:styleId="Pieddepage">
    <w:name w:val="footer"/>
    <w:basedOn w:val="Normal"/>
    <w:rsid w:val="004238A3"/>
    <w:pPr>
      <w:tabs>
        <w:tab w:val="center" w:pos="4536"/>
        <w:tab w:val="right" w:pos="9072"/>
      </w:tabs>
    </w:pPr>
  </w:style>
  <w:style w:type="table" w:styleId="Grilledutableau">
    <w:name w:val="Table Grid"/>
    <w:basedOn w:val="TableauNormal"/>
    <w:rsid w:val="00CA72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mptenceoucapacit">
    <w:name w:val="Compétence ou capacité"/>
    <w:basedOn w:val="Normal"/>
    <w:rsid w:val="00A656B4"/>
    <w:pPr>
      <w:spacing w:before="60" w:after="60"/>
      <w:jc w:val="both"/>
    </w:pPr>
    <w:rPr>
      <w:b/>
      <w:bCs/>
      <w:sz w:val="20"/>
      <w:szCs w:val="20"/>
    </w:rPr>
  </w:style>
  <w:style w:type="paragraph" w:customStyle="1" w:styleId="Objectifintermdiaire">
    <w:name w:val="Objectif intermédiaire"/>
    <w:basedOn w:val="Normal"/>
    <w:rsid w:val="00A656B4"/>
    <w:pPr>
      <w:spacing w:before="60" w:after="60"/>
      <w:jc w:val="both"/>
    </w:pPr>
    <w:rPr>
      <w:sz w:val="18"/>
      <w:szCs w:val="20"/>
    </w:rPr>
  </w:style>
  <w:style w:type="paragraph" w:customStyle="1" w:styleId="Numrosexerccies">
    <w:name w:val="Numéros exerccies"/>
    <w:basedOn w:val="Normal"/>
    <w:rsid w:val="00A656B4"/>
    <w:pPr>
      <w:spacing w:before="60" w:after="60"/>
      <w:jc w:val="right"/>
    </w:pPr>
    <w:rPr>
      <w:sz w:val="20"/>
      <w:szCs w:val="20"/>
    </w:rPr>
  </w:style>
  <w:style w:type="paragraph" w:customStyle="1" w:styleId="Elmentprogramme">
    <w:name w:val="Elément programme"/>
    <w:basedOn w:val="Normal"/>
    <w:rsid w:val="00A656B4"/>
    <w:pPr>
      <w:spacing w:after="120"/>
      <w:jc w:val="center"/>
    </w:pPr>
    <w:rPr>
      <w:rFonts w:ascii="Arial" w:hAnsi="Arial"/>
      <w:i/>
      <w:iCs/>
      <w:sz w:val="22"/>
      <w:szCs w:val="20"/>
    </w:rPr>
  </w:style>
  <w:style w:type="paragraph" w:customStyle="1" w:styleId="Consigne">
    <w:name w:val="Consigne"/>
    <w:basedOn w:val="Normal"/>
    <w:next w:val="Normal"/>
    <w:rsid w:val="00A656B4"/>
    <w:rPr>
      <w:rFonts w:ascii="Arial" w:hAnsi="Arial"/>
      <w:szCs w:val="20"/>
    </w:rPr>
  </w:style>
  <w:style w:type="paragraph" w:customStyle="1" w:styleId="Scoredelexercice">
    <w:name w:val="Score de l'exercice"/>
    <w:basedOn w:val="Normal"/>
    <w:rsid w:val="00A656B4"/>
    <w:pPr>
      <w:jc w:val="right"/>
    </w:pPr>
    <w:rPr>
      <w:szCs w:val="20"/>
    </w:rPr>
  </w:style>
  <w:style w:type="paragraph" w:customStyle="1" w:styleId="Scoretotalcomptence">
    <w:name w:val="Score total compétence"/>
    <w:basedOn w:val="Normal"/>
    <w:rsid w:val="00A656B4"/>
    <w:pPr>
      <w:spacing w:before="60" w:after="60"/>
      <w:jc w:val="right"/>
    </w:pPr>
    <w:rPr>
      <w:b/>
      <w:bCs/>
      <w:sz w:val="22"/>
      <w:szCs w:val="20"/>
    </w:rPr>
  </w:style>
  <w:style w:type="paragraph" w:customStyle="1" w:styleId="Scoretotalobjectif">
    <w:name w:val="Score total objectif"/>
    <w:basedOn w:val="Normal"/>
    <w:rsid w:val="00A656B4"/>
    <w:pPr>
      <w:spacing w:before="60" w:after="60"/>
      <w:jc w:val="right"/>
    </w:pPr>
    <w:rPr>
      <w:sz w:val="22"/>
      <w:szCs w:val="20"/>
    </w:rPr>
  </w:style>
  <w:style w:type="paragraph" w:customStyle="1" w:styleId="Champdisciplinaire">
    <w:name w:val="Champ disciplinaire"/>
    <w:basedOn w:val="Normal"/>
    <w:rsid w:val="00B308A9"/>
    <w:pPr>
      <w:jc w:val="center"/>
    </w:pPr>
    <w:rPr>
      <w:rFonts w:ascii="Century Gothic" w:hAnsi="Century Gothic"/>
      <w:sz w:val="32"/>
      <w:szCs w:val="20"/>
    </w:rPr>
  </w:style>
  <w:style w:type="paragraph" w:customStyle="1" w:styleId="Domaine">
    <w:name w:val="Domaine"/>
    <w:basedOn w:val="Normal"/>
    <w:rsid w:val="00B308A9"/>
    <w:pPr>
      <w:shd w:val="clear" w:color="auto" w:fill="D9D9D9"/>
      <w:spacing w:after="120"/>
      <w:jc w:val="center"/>
    </w:pPr>
    <w:rPr>
      <w:rFonts w:ascii="Century Gothic" w:hAnsi="Century Gothic"/>
      <w:b/>
      <w:bCs/>
      <w:sz w:val="40"/>
      <w:szCs w:val="20"/>
    </w:rPr>
  </w:style>
  <w:style w:type="paragraph" w:styleId="Corpsdetexte">
    <w:name w:val="Body Text"/>
    <w:basedOn w:val="Normal"/>
    <w:rsid w:val="00424BBC"/>
    <w:pPr>
      <w:spacing w:before="0"/>
    </w:pPr>
    <w:rPr>
      <w:rFonts w:ascii="Bookman Old Style" w:hAnsi="Bookman Old Style"/>
      <w:sz w:val="22"/>
      <w:szCs w:val="20"/>
      <w:lang w:val="fr-BE" w:eastAsia="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livier\Documents\Ecole%2008-09\Evaluation%2008-09\Evaluation.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57282C-CD08-4B9E-9BE2-19611D6F5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Evaluation</Template>
  <TotalTime>19</TotalTime>
  <Pages>1</Pages>
  <Words>232</Words>
  <Characters>1277</Characters>
  <Application>Microsoft Office Word</Application>
  <DocSecurity>0</DocSecurity>
  <Lines>10</Lines>
  <Paragraphs>3</Paragraphs>
  <ScaleCrop>false</ScaleCrop>
  <HeadingPairs>
    <vt:vector size="2" baseType="variant">
      <vt:variant>
        <vt:lpstr>Titre</vt:lpstr>
      </vt:variant>
      <vt:variant>
        <vt:i4>1</vt:i4>
      </vt:variant>
    </vt:vector>
  </HeadingPairs>
  <TitlesOfParts>
    <vt:vector size="1" baseType="lpstr">
      <vt:lpstr>EVALUATION</vt:lpstr>
    </vt:vector>
  </TitlesOfParts>
  <Company/>
  <LinksUpToDate>false</LinksUpToDate>
  <CharactersWithSpaces>1506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dc:title>
  <dc:creator>Utilisateur Windows</dc:creator>
  <cp:lastModifiedBy>Utilisateur Windows</cp:lastModifiedBy>
  <cp:revision>2</cp:revision>
  <cp:lastPrinted>1601-01-01T00:00:00Z</cp:lastPrinted>
  <dcterms:created xsi:type="dcterms:W3CDTF">2008-11-13T22:03:00Z</dcterms:created>
  <dcterms:modified xsi:type="dcterms:W3CDTF">2008-11-13T22:25:00Z</dcterms:modified>
</cp:coreProperties>
</file>